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F051" w14:textId="77777777" w:rsidR="00AF7761" w:rsidRPr="00B53EF4" w:rsidRDefault="00AF7761" w:rsidP="00955C14">
      <w:pPr>
        <w:spacing w:after="0" w:line="324" w:lineRule="auto"/>
        <w:jc w:val="both"/>
        <w:rPr>
          <w:rFonts w:ascii="Garamond" w:hAnsi="Garamond"/>
          <w:sz w:val="24"/>
          <w:szCs w:val="24"/>
          <w:lang w:eastAsia="sl-SI"/>
        </w:rPr>
      </w:pPr>
    </w:p>
    <w:p w14:paraId="1FE32360" w14:textId="77777777" w:rsidR="00AF7761" w:rsidRPr="00B53EF4" w:rsidRDefault="00AF7761" w:rsidP="00955C14">
      <w:pPr>
        <w:spacing w:after="0" w:line="324" w:lineRule="auto"/>
        <w:jc w:val="both"/>
        <w:rPr>
          <w:rFonts w:ascii="Garamond" w:hAnsi="Garamond"/>
          <w:sz w:val="24"/>
          <w:szCs w:val="24"/>
        </w:rPr>
      </w:pPr>
    </w:p>
    <w:p w14:paraId="67D0EC72" w14:textId="7D9E3C28" w:rsidR="00AF7761" w:rsidRPr="00955C14" w:rsidRDefault="00AF7761" w:rsidP="00955C14">
      <w:pPr>
        <w:spacing w:after="0" w:line="324" w:lineRule="auto"/>
        <w:jc w:val="both"/>
        <w:rPr>
          <w:rFonts w:ascii="Garamond" w:hAnsi="Garamond"/>
          <w:b/>
          <w:sz w:val="24"/>
          <w:szCs w:val="24"/>
        </w:rPr>
      </w:pPr>
      <w:r w:rsidRPr="00955C14">
        <w:rPr>
          <w:rFonts w:ascii="Garamond" w:hAnsi="Garamond"/>
          <w:sz w:val="24"/>
          <w:szCs w:val="24"/>
        </w:rPr>
        <w:t>Naročnik</w:t>
      </w:r>
      <w:r w:rsidRPr="00955C14">
        <w:rPr>
          <w:rFonts w:ascii="Garamond" w:hAnsi="Garamond"/>
          <w:b/>
          <w:sz w:val="24"/>
          <w:szCs w:val="24"/>
        </w:rPr>
        <w:t xml:space="preserve">: </w:t>
      </w:r>
      <w:bookmarkStart w:id="0" w:name="_Hlk134711544"/>
      <w:r w:rsidR="00D06405">
        <w:rPr>
          <w:rFonts w:ascii="Garamond" w:hAnsi="Garamond"/>
          <w:b/>
          <w:sz w:val="24"/>
          <w:szCs w:val="24"/>
        </w:rPr>
        <w:t>Vrtec Mehurčki, Glavarjeva cesta 35, 1218 Komenda</w:t>
      </w:r>
    </w:p>
    <w:p w14:paraId="550BB1B2" w14:textId="77777777" w:rsidR="00AF7761" w:rsidRPr="00955C14" w:rsidRDefault="00AF7761" w:rsidP="00955C14">
      <w:pPr>
        <w:spacing w:after="0" w:line="324" w:lineRule="auto"/>
        <w:jc w:val="both"/>
        <w:rPr>
          <w:rFonts w:ascii="Garamond" w:hAnsi="Garamond"/>
          <w:b/>
          <w:sz w:val="24"/>
          <w:szCs w:val="24"/>
        </w:rPr>
      </w:pPr>
    </w:p>
    <w:bookmarkEnd w:id="0"/>
    <w:p w14:paraId="3CACE32A" w14:textId="77777777" w:rsidR="00AF7761" w:rsidRPr="00955C14" w:rsidRDefault="00AF7761" w:rsidP="00955C14">
      <w:pPr>
        <w:spacing w:after="0" w:line="324" w:lineRule="auto"/>
        <w:jc w:val="both"/>
        <w:rPr>
          <w:rFonts w:ascii="Garamond" w:hAnsi="Garamond"/>
          <w:b/>
          <w:sz w:val="24"/>
          <w:szCs w:val="24"/>
        </w:rPr>
      </w:pPr>
    </w:p>
    <w:p w14:paraId="4F939281" w14:textId="77777777" w:rsidR="00AF7761" w:rsidRPr="00955C14" w:rsidRDefault="00AF7761" w:rsidP="00955C14">
      <w:pPr>
        <w:spacing w:after="0" w:line="324" w:lineRule="auto"/>
        <w:jc w:val="both"/>
        <w:rPr>
          <w:rFonts w:ascii="Garamond" w:hAnsi="Garamond"/>
          <w:b/>
          <w:sz w:val="24"/>
          <w:szCs w:val="24"/>
        </w:rPr>
      </w:pPr>
    </w:p>
    <w:p w14:paraId="6B684D4E" w14:textId="77777777" w:rsidR="00AF7761" w:rsidRPr="00955C14" w:rsidRDefault="00AF7761" w:rsidP="00955C14">
      <w:pPr>
        <w:spacing w:after="0" w:line="324" w:lineRule="auto"/>
        <w:jc w:val="both"/>
        <w:rPr>
          <w:rFonts w:ascii="Garamond" w:hAnsi="Garamond"/>
          <w:sz w:val="24"/>
          <w:szCs w:val="24"/>
        </w:rPr>
      </w:pPr>
    </w:p>
    <w:p w14:paraId="1B6A9F80" w14:textId="77777777" w:rsidR="00AF7761" w:rsidRPr="00955C14" w:rsidRDefault="00AF7761" w:rsidP="00955C14">
      <w:pPr>
        <w:spacing w:after="0" w:line="324" w:lineRule="auto"/>
        <w:jc w:val="both"/>
        <w:rPr>
          <w:rFonts w:ascii="Garamond" w:hAnsi="Garamond"/>
          <w:sz w:val="24"/>
          <w:szCs w:val="24"/>
        </w:rPr>
      </w:pPr>
    </w:p>
    <w:p w14:paraId="6475B635" w14:textId="77777777" w:rsidR="00AF7761" w:rsidRPr="00955C14" w:rsidRDefault="00AF7761" w:rsidP="00955C14">
      <w:pPr>
        <w:spacing w:after="0" w:line="324" w:lineRule="auto"/>
        <w:jc w:val="both"/>
        <w:rPr>
          <w:rFonts w:ascii="Garamond" w:hAnsi="Garamond"/>
          <w:sz w:val="24"/>
          <w:szCs w:val="24"/>
        </w:rPr>
      </w:pPr>
    </w:p>
    <w:p w14:paraId="12DBFEC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CC8CA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5DFAD31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7A8213AA"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6B3964EE"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13E1E830"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5C95384D"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639DCB0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sz w:val="24"/>
          <w:szCs w:val="24"/>
          <w:lang w:eastAsia="sl-SI"/>
        </w:rPr>
      </w:pPr>
      <w:r w:rsidRPr="00955C14">
        <w:rPr>
          <w:rFonts w:ascii="Garamond" w:eastAsiaTheme="minorEastAsia" w:hAnsi="Garamond"/>
          <w:bCs/>
          <w:sz w:val="24"/>
          <w:szCs w:val="24"/>
          <w:lang w:eastAsia="sl-SI"/>
        </w:rPr>
        <w:t>Razpisna dokumentacija v postopku oddaje naročila po odprtem postopku:</w:t>
      </w:r>
    </w:p>
    <w:p w14:paraId="378271FB"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25B8AFE" w14:textId="77777777" w:rsidR="00AF7761" w:rsidRPr="00955C14" w:rsidRDefault="00AF7761" w:rsidP="00955C14">
      <w:pPr>
        <w:spacing w:after="0" w:line="324" w:lineRule="auto"/>
        <w:jc w:val="center"/>
        <w:rPr>
          <w:rFonts w:ascii="Garamond" w:eastAsiaTheme="minorEastAsia" w:hAnsi="Garamond"/>
          <w:b/>
          <w:sz w:val="24"/>
          <w:szCs w:val="24"/>
          <w:lang w:eastAsia="sl-SI"/>
        </w:rPr>
      </w:pPr>
    </w:p>
    <w:p w14:paraId="2CEFFFD3" w14:textId="455C4E03" w:rsidR="00AF7761" w:rsidRPr="00955C14" w:rsidRDefault="00AF7761" w:rsidP="00955C14">
      <w:pPr>
        <w:spacing w:after="0" w:line="324" w:lineRule="auto"/>
        <w:jc w:val="center"/>
        <w:rPr>
          <w:rFonts w:ascii="Garamond" w:eastAsiaTheme="minorEastAsia" w:hAnsi="Garamond"/>
          <w:b/>
          <w:i/>
          <w:sz w:val="24"/>
          <w:szCs w:val="24"/>
          <w:lang w:eastAsia="sl-SI"/>
        </w:rPr>
      </w:pPr>
      <w:r w:rsidRPr="00955C14">
        <w:rPr>
          <w:rFonts w:ascii="Garamond" w:eastAsiaTheme="minorEastAsia" w:hAnsi="Garamond"/>
          <w:b/>
          <w:i/>
          <w:sz w:val="24"/>
          <w:szCs w:val="24"/>
          <w:lang w:eastAsia="sl-SI"/>
        </w:rPr>
        <w:t>»</w:t>
      </w:r>
      <w:r w:rsidR="00D06405">
        <w:rPr>
          <w:rFonts w:ascii="Garamond" w:eastAsiaTheme="minorEastAsia" w:hAnsi="Garamond"/>
          <w:b/>
          <w:i/>
          <w:sz w:val="24"/>
          <w:szCs w:val="24"/>
          <w:lang w:eastAsia="sl-SI"/>
        </w:rPr>
        <w:t>Dobava konvencionalnih in ekoloških živil za obdobje 48 mesecev</w:t>
      </w:r>
      <w:r w:rsidRPr="00955C14">
        <w:rPr>
          <w:rFonts w:ascii="Garamond" w:eastAsiaTheme="minorEastAsia" w:hAnsi="Garamond"/>
          <w:b/>
          <w:i/>
          <w:sz w:val="24"/>
          <w:szCs w:val="24"/>
          <w:lang w:eastAsia="sl-SI"/>
        </w:rPr>
        <w:t>«</w:t>
      </w:r>
    </w:p>
    <w:p w14:paraId="0E361B6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i/>
          <w:sz w:val="24"/>
          <w:szCs w:val="24"/>
          <w:lang w:eastAsia="sl-SI"/>
        </w:rPr>
      </w:pPr>
    </w:p>
    <w:p w14:paraId="4CC6A293"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sz w:val="24"/>
          <w:szCs w:val="24"/>
          <w:lang w:eastAsia="sl-SI"/>
        </w:rPr>
      </w:pPr>
    </w:p>
    <w:p w14:paraId="7B57BEE9"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043E4DB"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77AF9B45"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6E48DB2"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91CA13C"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A623DC8"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35E90A55"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483E2F34" w14:textId="77777777" w:rsidR="00AF7761" w:rsidRPr="00955C14" w:rsidRDefault="00AF7761" w:rsidP="00955C14">
      <w:pPr>
        <w:spacing w:line="324" w:lineRule="auto"/>
        <w:jc w:val="both"/>
        <w:rPr>
          <w:rFonts w:ascii="Garamond" w:eastAsiaTheme="minorEastAsia" w:hAnsi="Garamond"/>
          <w:bCs/>
          <w:sz w:val="24"/>
          <w:szCs w:val="24"/>
          <w:lang w:eastAsia="sl-SI"/>
        </w:rPr>
      </w:pPr>
    </w:p>
    <w:p w14:paraId="14A5ACF1" w14:textId="77777777" w:rsidR="00AF7761" w:rsidRPr="00955C14" w:rsidRDefault="00AF7761" w:rsidP="00955C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8804D72" w14:textId="77777777" w:rsidR="00AF7761" w:rsidRPr="00955C14" w:rsidRDefault="00AF7761" w:rsidP="00955C14">
      <w:pPr>
        <w:spacing w:after="0" w:line="324" w:lineRule="auto"/>
        <w:jc w:val="both"/>
        <w:rPr>
          <w:rFonts w:ascii="Garamond" w:eastAsiaTheme="minorEastAsia" w:hAnsi="Garamond"/>
          <w:sz w:val="24"/>
          <w:szCs w:val="24"/>
          <w:lang w:eastAsia="sl-SI"/>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F2663B" w14:textId="7FCE17E7" w:rsidR="00AF7761" w:rsidRPr="00955C14" w:rsidRDefault="00D06405" w:rsidP="00955C14">
      <w:pPr>
        <w:spacing w:after="0" w:line="324" w:lineRule="auto"/>
        <w:jc w:val="both"/>
        <w:rPr>
          <w:rFonts w:ascii="Garamond" w:hAnsi="Garamond"/>
          <w:sz w:val="24"/>
          <w:szCs w:val="24"/>
        </w:rPr>
      </w:pPr>
      <w:r>
        <w:rPr>
          <w:rFonts w:ascii="Garamond" w:eastAsiaTheme="minorEastAsia" w:hAnsi="Garamond"/>
          <w:sz w:val="24"/>
          <w:szCs w:val="24"/>
          <w:lang w:eastAsia="sl-SI"/>
        </w:rPr>
        <w:t>Komenda, oktober</w:t>
      </w:r>
      <w:r w:rsidR="00D4230A" w:rsidRPr="00955C14">
        <w:rPr>
          <w:rFonts w:ascii="Garamond" w:eastAsiaTheme="minorEastAsia" w:hAnsi="Garamond"/>
          <w:sz w:val="24"/>
          <w:szCs w:val="24"/>
          <w:lang w:eastAsia="sl-SI"/>
        </w:rPr>
        <w:t xml:space="preserve"> </w:t>
      </w:r>
      <w:r w:rsidR="00AF7761" w:rsidRPr="00955C14">
        <w:rPr>
          <w:rFonts w:ascii="Garamond" w:eastAsiaTheme="minorEastAsia" w:hAnsi="Garamond"/>
          <w:sz w:val="24"/>
          <w:szCs w:val="24"/>
          <w:lang w:eastAsia="sl-SI"/>
        </w:rPr>
        <w:t>2023</w:t>
      </w:r>
    </w:p>
    <w:p w14:paraId="5048BE99" w14:textId="77777777" w:rsidR="00AF7761" w:rsidRPr="00955C14" w:rsidRDefault="00AF7761" w:rsidP="00955C14">
      <w:pPr>
        <w:spacing w:after="0" w:line="324" w:lineRule="auto"/>
        <w:jc w:val="both"/>
        <w:rPr>
          <w:rFonts w:ascii="Garamond" w:hAnsi="Garamond"/>
          <w:sz w:val="24"/>
          <w:szCs w:val="24"/>
        </w:rPr>
      </w:pPr>
    </w:p>
    <w:p w14:paraId="11C4D345" w14:textId="77777777" w:rsidR="00AF7761" w:rsidRPr="00955C14" w:rsidRDefault="00AF7761" w:rsidP="00955C14">
      <w:pPr>
        <w:spacing w:after="0" w:line="324" w:lineRule="auto"/>
        <w:jc w:val="both"/>
        <w:rPr>
          <w:rFonts w:ascii="Garamond" w:hAnsi="Garamond"/>
          <w:sz w:val="24"/>
          <w:szCs w:val="24"/>
        </w:rPr>
      </w:pPr>
    </w:p>
    <w:p w14:paraId="46E9AFD2" w14:textId="77777777" w:rsidR="00AF7761" w:rsidRPr="00955C14" w:rsidRDefault="00AF7761" w:rsidP="00955C14">
      <w:pPr>
        <w:spacing w:after="0" w:line="324"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sz w:val="20"/>
          <w:szCs w:val="20"/>
        </w:rPr>
      </w:sdtEndPr>
      <w:sdtContent>
        <w:p w14:paraId="0E0AD625" w14:textId="77777777" w:rsidR="00AF7761" w:rsidRPr="001A4BCD" w:rsidRDefault="00AF7761" w:rsidP="00955C14">
          <w:pPr>
            <w:pStyle w:val="NaslovTOC"/>
            <w:spacing w:line="324" w:lineRule="auto"/>
            <w:jc w:val="both"/>
            <w:rPr>
              <w:rFonts w:ascii="Garamond" w:hAnsi="Garamond"/>
              <w:color w:val="auto"/>
              <w:sz w:val="20"/>
              <w:szCs w:val="20"/>
            </w:rPr>
          </w:pPr>
          <w:r w:rsidRPr="001A4BCD">
            <w:rPr>
              <w:rFonts w:ascii="Garamond" w:hAnsi="Garamond"/>
              <w:color w:val="auto"/>
              <w:sz w:val="20"/>
              <w:szCs w:val="20"/>
            </w:rPr>
            <w:t>Vsebina</w:t>
          </w:r>
        </w:p>
        <w:p w14:paraId="6B48ADC2" w14:textId="773D258A" w:rsidR="00B058D3" w:rsidRPr="00B058D3" w:rsidRDefault="00AF7761">
          <w:pPr>
            <w:pStyle w:val="Kazalovsebine1"/>
            <w:tabs>
              <w:tab w:val="left" w:pos="440"/>
              <w:tab w:val="right" w:leader="dot" w:pos="9062"/>
            </w:tabs>
            <w:rPr>
              <w:rFonts w:ascii="Garamond" w:eastAsiaTheme="minorEastAsia" w:hAnsi="Garamond" w:cstheme="minorBidi"/>
              <w:noProof/>
              <w:kern w:val="2"/>
              <w:szCs w:val="20"/>
              <w14:ligatures w14:val="standardContextual"/>
            </w:rPr>
          </w:pPr>
          <w:r w:rsidRPr="00B058D3">
            <w:rPr>
              <w:rFonts w:ascii="Garamond" w:hAnsi="Garamond" w:cs="Arial"/>
              <w:szCs w:val="20"/>
            </w:rPr>
            <w:fldChar w:fldCharType="begin"/>
          </w:r>
          <w:r w:rsidRPr="00B058D3">
            <w:rPr>
              <w:rFonts w:ascii="Garamond" w:hAnsi="Garamond" w:cs="Arial"/>
              <w:szCs w:val="20"/>
            </w:rPr>
            <w:instrText xml:space="preserve"> TOC \o "1-3" \h \z \u </w:instrText>
          </w:r>
          <w:r w:rsidRPr="00B058D3">
            <w:rPr>
              <w:rFonts w:ascii="Garamond" w:hAnsi="Garamond" w:cs="Arial"/>
              <w:szCs w:val="20"/>
            </w:rPr>
            <w:fldChar w:fldCharType="separate"/>
          </w:r>
          <w:hyperlink w:anchor="_Toc148623948" w:history="1">
            <w:r w:rsidR="00B058D3" w:rsidRPr="00B058D3">
              <w:rPr>
                <w:rStyle w:val="Hiperpovezava"/>
                <w:rFonts w:ascii="Garamond" w:hAnsi="Garamond"/>
                <w:noProof/>
                <w:szCs w:val="20"/>
              </w:rPr>
              <w:t>1.</w:t>
            </w:r>
            <w:r w:rsidR="00B058D3" w:rsidRPr="00B058D3">
              <w:rPr>
                <w:rFonts w:ascii="Garamond" w:eastAsiaTheme="minorEastAsia" w:hAnsi="Garamond" w:cstheme="minorBidi"/>
                <w:noProof/>
                <w:kern w:val="2"/>
                <w:szCs w:val="20"/>
                <w14:ligatures w14:val="standardContextual"/>
              </w:rPr>
              <w:tab/>
            </w:r>
            <w:r w:rsidR="00B058D3" w:rsidRPr="00B058D3">
              <w:rPr>
                <w:rStyle w:val="Hiperpovezava"/>
                <w:rFonts w:ascii="Garamond" w:hAnsi="Garamond"/>
                <w:noProof/>
                <w:szCs w:val="20"/>
              </w:rPr>
              <w:t>Predmet in podatki o javnem naročilu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_Toc148623948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sidR="001837C5">
              <w:rPr>
                <w:rFonts w:ascii="Garamond" w:hAnsi="Garamond"/>
                <w:noProof/>
                <w:webHidden/>
                <w:szCs w:val="20"/>
              </w:rPr>
              <w:t>4</w:t>
            </w:r>
            <w:r w:rsidR="00B058D3" w:rsidRPr="00B058D3">
              <w:rPr>
                <w:rFonts w:ascii="Garamond" w:hAnsi="Garamond"/>
                <w:noProof/>
                <w:webHidden/>
                <w:szCs w:val="20"/>
              </w:rPr>
              <w:fldChar w:fldCharType="end"/>
            </w:r>
          </w:hyperlink>
        </w:p>
        <w:p w14:paraId="5E3EEE99" w14:textId="54C7B4A0"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49" w:history="1">
            <w:r w:rsidR="00B058D3" w:rsidRPr="00B058D3">
              <w:rPr>
                <w:rStyle w:val="Hiperpovezava"/>
                <w:rFonts w:ascii="Garamond" w:hAnsi="Garamond"/>
                <w:noProof/>
                <w:szCs w:val="20"/>
              </w:rPr>
              <w:t>2 Oddaja ponudb in rok za oddajo ponudb</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_Toc148623949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w:t>
            </w:r>
            <w:r w:rsidR="00B058D3" w:rsidRPr="00B058D3">
              <w:rPr>
                <w:rFonts w:ascii="Garamond" w:hAnsi="Garamond"/>
                <w:noProof/>
                <w:webHidden/>
                <w:szCs w:val="20"/>
              </w:rPr>
              <w:fldChar w:fldCharType="end"/>
            </w:r>
          </w:hyperlink>
        </w:p>
        <w:p w14:paraId="2F545EFE" w14:textId="3DC27750"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0" w:history="1">
            <w:r w:rsidR="00B058D3" w:rsidRPr="00B058D3">
              <w:rPr>
                <w:rStyle w:val="Hiperpovezava"/>
                <w:rFonts w:ascii="Garamond" w:hAnsi="Garamond"/>
                <w:noProof/>
                <w:szCs w:val="20"/>
              </w:rPr>
              <w:t>3 Pridobitev dokumentacije v zvezi z naročilom in pojasnila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w:t>
            </w:r>
            <w:r w:rsidR="00B058D3" w:rsidRPr="00B058D3">
              <w:rPr>
                <w:rFonts w:ascii="Garamond" w:hAnsi="Garamond"/>
                <w:noProof/>
                <w:webHidden/>
                <w:szCs w:val="20"/>
              </w:rPr>
              <w:fldChar w:fldCharType="end"/>
            </w:r>
          </w:hyperlink>
        </w:p>
        <w:p w14:paraId="52CCEFF8" w14:textId="7C5E12C2"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1" w:history="1">
            <w:r w:rsidR="00B058D3" w:rsidRPr="00B058D3">
              <w:rPr>
                <w:rStyle w:val="Hiperpovezava"/>
                <w:rFonts w:ascii="Garamond" w:hAnsi="Garamond"/>
                <w:noProof/>
                <w:szCs w:val="20"/>
              </w:rPr>
              <w:t>4  Oblika, jezik in stroški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w:t>
            </w:r>
            <w:r w:rsidR="00B058D3" w:rsidRPr="00B058D3">
              <w:rPr>
                <w:rFonts w:ascii="Garamond" w:hAnsi="Garamond"/>
                <w:noProof/>
                <w:webHidden/>
                <w:szCs w:val="20"/>
              </w:rPr>
              <w:fldChar w:fldCharType="end"/>
            </w:r>
          </w:hyperlink>
        </w:p>
        <w:p w14:paraId="1B1ED1B1" w14:textId="3E3EDC99"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2" w:history="1">
            <w:r w:rsidR="00B058D3" w:rsidRPr="00B058D3">
              <w:rPr>
                <w:rStyle w:val="Hiperpovezava"/>
                <w:rFonts w:ascii="Garamond" w:hAnsi="Garamond"/>
                <w:noProof/>
                <w:szCs w:val="20"/>
              </w:rPr>
              <w:t>5 Veljavnost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7</w:t>
            </w:r>
            <w:r w:rsidR="00B058D3" w:rsidRPr="00B058D3">
              <w:rPr>
                <w:rFonts w:ascii="Garamond" w:hAnsi="Garamond"/>
                <w:noProof/>
                <w:webHidden/>
                <w:szCs w:val="20"/>
              </w:rPr>
              <w:fldChar w:fldCharType="end"/>
            </w:r>
          </w:hyperlink>
        </w:p>
        <w:p w14:paraId="085F298D" w14:textId="317E72A4"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3" w:history="1">
            <w:r w:rsidR="00B058D3" w:rsidRPr="00B058D3">
              <w:rPr>
                <w:rStyle w:val="Hiperpovezava"/>
                <w:rFonts w:ascii="Garamond" w:hAnsi="Garamond"/>
                <w:noProof/>
                <w:szCs w:val="20"/>
              </w:rPr>
              <w:t>6 Skupna ponudba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8</w:t>
            </w:r>
            <w:r w:rsidR="00B058D3" w:rsidRPr="00B058D3">
              <w:rPr>
                <w:rFonts w:ascii="Garamond" w:hAnsi="Garamond"/>
                <w:noProof/>
                <w:webHidden/>
                <w:szCs w:val="20"/>
              </w:rPr>
              <w:fldChar w:fldCharType="end"/>
            </w:r>
          </w:hyperlink>
        </w:p>
        <w:p w14:paraId="45C9CD2E" w14:textId="49C81BE1"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4" w:history="1">
            <w:r w:rsidR="00B058D3" w:rsidRPr="00B058D3">
              <w:rPr>
                <w:rStyle w:val="Hiperpovezava"/>
                <w:rFonts w:ascii="Garamond" w:hAnsi="Garamond"/>
                <w:noProof/>
                <w:szCs w:val="20"/>
              </w:rPr>
              <w:t>7 Ponudba s podizvajalci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8</w:t>
            </w:r>
            <w:r w:rsidR="00B058D3" w:rsidRPr="00B058D3">
              <w:rPr>
                <w:rFonts w:ascii="Garamond" w:hAnsi="Garamond"/>
                <w:noProof/>
                <w:webHidden/>
                <w:szCs w:val="20"/>
              </w:rPr>
              <w:fldChar w:fldCharType="end"/>
            </w:r>
          </w:hyperlink>
        </w:p>
        <w:p w14:paraId="69D13812" w14:textId="3512AEC1"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5" w:history="1">
            <w:r w:rsidR="00B058D3" w:rsidRPr="00B058D3">
              <w:rPr>
                <w:rStyle w:val="Hiperpovezava"/>
                <w:rFonts w:ascii="Garamond" w:hAnsi="Garamond"/>
                <w:noProof/>
                <w:szCs w:val="20"/>
              </w:rPr>
              <w:t>8 Poslovna skrivnost in varovanje zaupnih podatkov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9</w:t>
            </w:r>
            <w:r w:rsidR="00B058D3" w:rsidRPr="00B058D3">
              <w:rPr>
                <w:rFonts w:ascii="Garamond" w:hAnsi="Garamond"/>
                <w:noProof/>
                <w:webHidden/>
                <w:szCs w:val="20"/>
              </w:rPr>
              <w:fldChar w:fldCharType="end"/>
            </w:r>
          </w:hyperlink>
        </w:p>
        <w:p w14:paraId="1A610CFE" w14:textId="757D28A5"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6" w:history="1">
            <w:r w:rsidR="00B058D3" w:rsidRPr="00B058D3">
              <w:rPr>
                <w:rStyle w:val="Hiperpovezava"/>
                <w:rFonts w:ascii="Garamond" w:hAnsi="Garamond"/>
                <w:noProof/>
                <w:szCs w:val="20"/>
              </w:rPr>
              <w:t>9 Posredovanje podatkov naročniku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10</w:t>
            </w:r>
            <w:r w:rsidR="00B058D3" w:rsidRPr="00B058D3">
              <w:rPr>
                <w:rFonts w:ascii="Garamond" w:hAnsi="Garamond"/>
                <w:noProof/>
                <w:webHidden/>
                <w:szCs w:val="20"/>
              </w:rPr>
              <w:fldChar w:fldCharType="end"/>
            </w:r>
          </w:hyperlink>
        </w:p>
        <w:p w14:paraId="183C28D1" w14:textId="0DFBC4F4"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7" w:history="1">
            <w:r w:rsidR="00B058D3" w:rsidRPr="00B058D3">
              <w:rPr>
                <w:rStyle w:val="Hiperpovezava"/>
                <w:rFonts w:ascii="Garamond" w:hAnsi="Garamond"/>
                <w:noProof/>
                <w:szCs w:val="20"/>
              </w:rPr>
              <w:t>10 Sprememba obsega predmeta javnega naročila in sklenitev okvirnega sporazuma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10</w:t>
            </w:r>
            <w:r w:rsidR="00B058D3" w:rsidRPr="00B058D3">
              <w:rPr>
                <w:rFonts w:ascii="Garamond" w:hAnsi="Garamond"/>
                <w:noProof/>
                <w:webHidden/>
                <w:szCs w:val="20"/>
              </w:rPr>
              <w:fldChar w:fldCharType="end"/>
            </w:r>
          </w:hyperlink>
        </w:p>
        <w:p w14:paraId="56F6AAC6" w14:textId="6535E8A0"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8" w:history="1">
            <w:r w:rsidR="00B058D3" w:rsidRPr="00B058D3">
              <w:rPr>
                <w:rStyle w:val="Hiperpovezava"/>
                <w:rFonts w:ascii="Garamond" w:hAnsi="Garamond"/>
                <w:noProof/>
                <w:szCs w:val="20"/>
              </w:rPr>
              <w:t>11 Finančna zavarovanja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11</w:t>
            </w:r>
            <w:r w:rsidR="00B058D3" w:rsidRPr="00B058D3">
              <w:rPr>
                <w:rFonts w:ascii="Garamond" w:hAnsi="Garamond"/>
                <w:noProof/>
                <w:webHidden/>
                <w:szCs w:val="20"/>
              </w:rPr>
              <w:fldChar w:fldCharType="end"/>
            </w:r>
          </w:hyperlink>
        </w:p>
        <w:p w14:paraId="50024765" w14:textId="4D1D6645"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59" w:history="1">
            <w:r w:rsidR="00B058D3" w:rsidRPr="00B058D3">
              <w:rPr>
                <w:rStyle w:val="Hiperpovezava"/>
                <w:rFonts w:ascii="Garamond" w:hAnsi="Garamond"/>
                <w:noProof/>
                <w:szCs w:val="20"/>
              </w:rPr>
              <w:t>11.1 Finančno zavarovanje za resnost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_Toc148623959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11</w:t>
            </w:r>
            <w:r w:rsidR="00B058D3" w:rsidRPr="00B058D3">
              <w:rPr>
                <w:rFonts w:ascii="Garamond" w:hAnsi="Garamond"/>
                <w:noProof/>
                <w:webHidden/>
                <w:szCs w:val="20"/>
              </w:rPr>
              <w:fldChar w:fldCharType="end"/>
            </w:r>
          </w:hyperlink>
        </w:p>
        <w:p w14:paraId="0279C2E4" w14:textId="3DE2BEAB"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0" w:history="1">
            <w:r w:rsidR="00B058D3" w:rsidRPr="00B058D3">
              <w:rPr>
                <w:rStyle w:val="Hiperpovezava"/>
                <w:rFonts w:ascii="Garamond" w:eastAsia="Arial Unicode MS" w:hAnsi="Garamond"/>
                <w:noProof/>
                <w:szCs w:val="20"/>
              </w:rPr>
              <w:t>11.2 Finančno zavarovanje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12</w:t>
            </w:r>
            <w:r w:rsidR="00B058D3" w:rsidRPr="00B058D3">
              <w:rPr>
                <w:rFonts w:ascii="Garamond" w:hAnsi="Garamond"/>
                <w:noProof/>
                <w:webHidden/>
                <w:szCs w:val="20"/>
              </w:rPr>
              <w:fldChar w:fldCharType="end"/>
            </w:r>
          </w:hyperlink>
        </w:p>
        <w:p w14:paraId="14364619" w14:textId="6ED901BE"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61" w:history="1">
            <w:r w:rsidR="00B058D3" w:rsidRPr="00B058D3">
              <w:rPr>
                <w:rStyle w:val="Hiperpovezava"/>
                <w:rFonts w:ascii="Garamond" w:hAnsi="Garamond"/>
                <w:noProof/>
                <w:szCs w:val="20"/>
              </w:rPr>
              <w:t>12 Merilo za izbor</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13</w:t>
            </w:r>
            <w:r w:rsidR="00B058D3" w:rsidRPr="00B058D3">
              <w:rPr>
                <w:rFonts w:ascii="Garamond" w:hAnsi="Garamond"/>
                <w:noProof/>
                <w:webHidden/>
                <w:szCs w:val="20"/>
              </w:rPr>
              <w:fldChar w:fldCharType="end"/>
            </w:r>
          </w:hyperlink>
        </w:p>
        <w:p w14:paraId="012BF971" w14:textId="1B166508"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62" w:history="1">
            <w:r w:rsidR="00B058D3" w:rsidRPr="00B058D3">
              <w:rPr>
                <w:rStyle w:val="Hiperpovezava"/>
                <w:rFonts w:ascii="Garamond" w:hAnsi="Garamond"/>
                <w:noProof/>
                <w:szCs w:val="20"/>
              </w:rPr>
              <w:t>13 Merilo za izbor ponudnika v postopku odpiranja konkurence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0F0D0BB1" w14:textId="28DF6BDA"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3" w:history="1">
            <w:r w:rsidR="00B058D3" w:rsidRPr="00B058D3">
              <w:rPr>
                <w:rStyle w:val="Hiperpovezava"/>
                <w:rFonts w:ascii="Garamond" w:hAnsi="Garamond"/>
                <w:noProof/>
                <w:szCs w:val="20"/>
              </w:rPr>
              <w:t>14.1 Predhodna nekaznovanost</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02863C27" w14:textId="16FC8A45"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4" w:history="1">
            <w:r w:rsidR="00B058D3" w:rsidRPr="00B058D3">
              <w:rPr>
                <w:rStyle w:val="Hiperpovezava"/>
                <w:rFonts w:ascii="Garamond" w:hAnsi="Garamond"/>
                <w:noProof/>
                <w:szCs w:val="20"/>
              </w:rPr>
              <w:t>14.2 Uvrstitev na seznam ponudnikov z negativnimi referencami in evidenco poslovnih subjektov iz ZIntPK</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21</w:t>
            </w:r>
            <w:r w:rsidR="00B058D3" w:rsidRPr="00B058D3">
              <w:rPr>
                <w:rFonts w:ascii="Garamond" w:hAnsi="Garamond"/>
                <w:noProof/>
                <w:webHidden/>
                <w:szCs w:val="20"/>
              </w:rPr>
              <w:fldChar w:fldCharType="end"/>
            </w:r>
          </w:hyperlink>
        </w:p>
        <w:p w14:paraId="72BE61A5" w14:textId="520143D9"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5" w:history="1">
            <w:r w:rsidR="00B058D3" w:rsidRPr="00B058D3">
              <w:rPr>
                <w:rStyle w:val="Hiperpovezava"/>
                <w:rFonts w:ascii="Garamond" w:hAnsi="Garamond"/>
                <w:noProof/>
                <w:szCs w:val="20"/>
              </w:rPr>
              <w:t>14.3 Neplačane davčne obveznosti in socialni prispevki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22</w:t>
            </w:r>
            <w:r w:rsidR="00B058D3" w:rsidRPr="00B058D3">
              <w:rPr>
                <w:rFonts w:ascii="Garamond" w:hAnsi="Garamond"/>
                <w:noProof/>
                <w:webHidden/>
                <w:szCs w:val="20"/>
              </w:rPr>
              <w:fldChar w:fldCharType="end"/>
            </w:r>
          </w:hyperlink>
        </w:p>
        <w:p w14:paraId="0CB4E55B" w14:textId="07437F8E"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6" w:history="1">
            <w:r w:rsidR="00B058D3" w:rsidRPr="00B058D3">
              <w:rPr>
                <w:rStyle w:val="Hiperpovezava"/>
                <w:rFonts w:ascii="Garamond" w:hAnsi="Garamond"/>
                <w:noProof/>
                <w:szCs w:val="20"/>
              </w:rPr>
              <w:t>14.4 Kršitev delovnopravne zakonodaje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22</w:t>
            </w:r>
            <w:r w:rsidR="00B058D3" w:rsidRPr="00B058D3">
              <w:rPr>
                <w:rFonts w:ascii="Garamond" w:hAnsi="Garamond"/>
                <w:noProof/>
                <w:webHidden/>
                <w:szCs w:val="20"/>
              </w:rPr>
              <w:fldChar w:fldCharType="end"/>
            </w:r>
          </w:hyperlink>
        </w:p>
        <w:p w14:paraId="12CF7DF2" w14:textId="49CD301B"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7" w:history="1">
            <w:r w:rsidR="00B058D3" w:rsidRPr="00B058D3">
              <w:rPr>
                <w:rStyle w:val="Hiperpovezava"/>
                <w:rFonts w:ascii="Garamond" w:hAnsi="Garamond"/>
                <w:noProof/>
                <w:szCs w:val="20"/>
              </w:rPr>
              <w:t>14.5 Pretekla slaba izvedba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3D1F74FF" w14:textId="337234B7"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8" w:history="1">
            <w:r w:rsidR="00B058D3" w:rsidRPr="00B058D3">
              <w:rPr>
                <w:rStyle w:val="Hiperpovezava"/>
                <w:rFonts w:ascii="Garamond" w:eastAsia="Arial Unicode MS" w:hAnsi="Garamond"/>
                <w:noProof/>
                <w:szCs w:val="20"/>
              </w:rPr>
              <w:t>POGOJI ZA SODELOVANJE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7AD82A6F" w14:textId="7352E749"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69" w:history="1">
            <w:r w:rsidR="00B058D3" w:rsidRPr="00B058D3">
              <w:rPr>
                <w:rStyle w:val="Hiperpovezava"/>
                <w:rFonts w:ascii="Garamond" w:eastAsia="Arial Unicode MS" w:hAnsi="Garamond"/>
                <w:noProof/>
                <w:szCs w:val="20"/>
              </w:rPr>
              <w:t>14.6 Registracija dejavnosti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_Toc148623969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51E0CF52" w14:textId="1AFD4FDE"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0" w:history="1">
            <w:r w:rsidR="00B058D3" w:rsidRPr="00B058D3">
              <w:rPr>
                <w:rStyle w:val="Hiperpovezava"/>
                <w:rFonts w:ascii="Garamond" w:hAnsi="Garamond"/>
                <w:noProof/>
                <w:szCs w:val="20"/>
              </w:rPr>
              <w:t>14.7 Pogoji v zvezi s higiensko-sanitarnimi zahtevami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23</w:t>
            </w:r>
            <w:r w:rsidR="00B058D3" w:rsidRPr="00B058D3">
              <w:rPr>
                <w:rFonts w:ascii="Garamond" w:hAnsi="Garamond"/>
                <w:noProof/>
                <w:webHidden/>
                <w:szCs w:val="20"/>
              </w:rPr>
              <w:fldChar w:fldCharType="end"/>
            </w:r>
          </w:hyperlink>
        </w:p>
        <w:p w14:paraId="387E6551" w14:textId="7756E7EB"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1" w:history="1">
            <w:r w:rsidR="00B058D3" w:rsidRPr="00B058D3">
              <w:rPr>
                <w:rStyle w:val="Hiperpovezava"/>
                <w:rFonts w:ascii="Garamond" w:eastAsia="Arial Unicode MS" w:hAnsi="Garamond"/>
                <w:noProof/>
                <w:szCs w:val="20"/>
              </w:rPr>
              <w:t>14.8 Certifikat za ekološka živila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24</w:t>
            </w:r>
            <w:r w:rsidR="00B058D3" w:rsidRPr="00B058D3">
              <w:rPr>
                <w:rFonts w:ascii="Garamond" w:hAnsi="Garamond"/>
                <w:noProof/>
                <w:webHidden/>
                <w:szCs w:val="20"/>
              </w:rPr>
              <w:fldChar w:fldCharType="end"/>
            </w:r>
          </w:hyperlink>
        </w:p>
        <w:p w14:paraId="640196CF" w14:textId="559D8C6C"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2" w:history="1">
            <w:r w:rsidR="00B058D3" w:rsidRPr="00B058D3">
              <w:rPr>
                <w:rStyle w:val="Hiperpovezava"/>
                <w:rFonts w:ascii="Garamond" w:eastAsia="Arial Unicode MS" w:hAnsi="Garamond"/>
                <w:noProof/>
                <w:szCs w:val="20"/>
              </w:rPr>
              <w:t>14.9 Certifikat za živila iz shem kakovosti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25</w:t>
            </w:r>
            <w:r w:rsidR="00B058D3" w:rsidRPr="00B058D3">
              <w:rPr>
                <w:rFonts w:ascii="Garamond" w:hAnsi="Garamond"/>
                <w:noProof/>
                <w:webHidden/>
                <w:szCs w:val="20"/>
              </w:rPr>
              <w:fldChar w:fldCharType="end"/>
            </w:r>
          </w:hyperlink>
        </w:p>
        <w:p w14:paraId="2C0380DB" w14:textId="434E2110"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3" w:history="1">
            <w:r w:rsidR="00B058D3" w:rsidRPr="00B058D3">
              <w:rPr>
                <w:rStyle w:val="Hiperpovezava"/>
                <w:rFonts w:ascii="Garamond" w:eastAsia="Arial Unicode MS" w:hAnsi="Garamond"/>
                <w:noProof/>
                <w:szCs w:val="20"/>
              </w:rPr>
              <w:t>14.10 Predložitev vzorcev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1D731C7D" w14:textId="588DC68A"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4" w:history="1">
            <w:r w:rsidR="00B058D3" w:rsidRPr="00B058D3">
              <w:rPr>
                <w:rStyle w:val="Hiperpovezava"/>
                <w:rFonts w:ascii="Garamond" w:hAnsi="Garamond" w:cs="Tahoma"/>
                <w:noProof/>
                <w:szCs w:val="20"/>
              </w:rPr>
              <w:t>15. Tehnične zahteve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6418B376" w14:textId="5BD78F6A"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75" w:history="1">
            <w:r w:rsidR="00B058D3" w:rsidRPr="00B058D3">
              <w:rPr>
                <w:rStyle w:val="Hiperpovezava"/>
                <w:rFonts w:ascii="Garamond" w:eastAsia="Arial Unicode MS" w:hAnsi="Garamond" w:cs="Arial Unicode MS"/>
                <w:noProof/>
                <w:kern w:val="3"/>
                <w:szCs w:val="20"/>
                <w:lang w:eastAsia="zh-CN" w:bidi="hi-IN"/>
              </w:rPr>
              <w:t>SPLOŠNE ZAHTEVE IN INFORMACIJE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26</w:t>
            </w:r>
            <w:r w:rsidR="00B058D3" w:rsidRPr="00B058D3">
              <w:rPr>
                <w:rFonts w:ascii="Garamond" w:hAnsi="Garamond"/>
                <w:noProof/>
                <w:webHidden/>
                <w:szCs w:val="20"/>
              </w:rPr>
              <w:fldChar w:fldCharType="end"/>
            </w:r>
          </w:hyperlink>
        </w:p>
        <w:p w14:paraId="22A99DB8" w14:textId="2B614E34"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6" w:history="1">
            <w:r w:rsidR="00B058D3" w:rsidRPr="00B058D3">
              <w:rPr>
                <w:rStyle w:val="Hiperpovezava"/>
                <w:rFonts w:ascii="Garamond" w:hAnsi="Garamond"/>
                <w:noProof/>
                <w:szCs w:val="20"/>
                <w:lang w:eastAsia="zh-CN" w:bidi="hi-IN"/>
              </w:rPr>
              <w:t>TEHNIČNE ZAHTEVE ZA MLEKO IN MLEČNE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29</w:t>
            </w:r>
            <w:r w:rsidR="00B058D3" w:rsidRPr="00B058D3">
              <w:rPr>
                <w:rFonts w:ascii="Garamond" w:hAnsi="Garamond"/>
                <w:noProof/>
                <w:webHidden/>
                <w:szCs w:val="20"/>
              </w:rPr>
              <w:fldChar w:fldCharType="end"/>
            </w:r>
          </w:hyperlink>
        </w:p>
        <w:p w14:paraId="60146C3D" w14:textId="16481449"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7" w:history="1">
            <w:r w:rsidR="00B058D3" w:rsidRPr="00B058D3">
              <w:rPr>
                <w:rStyle w:val="Hiperpovezava"/>
                <w:rFonts w:ascii="Garamond" w:hAnsi="Garamond"/>
                <w:noProof/>
                <w:szCs w:val="20"/>
                <w:lang w:eastAsia="zh-CN" w:bidi="hi-IN"/>
              </w:rPr>
              <w:t>TEHNIČNE ZAHTEVE ZA SLADOLED</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32</w:t>
            </w:r>
            <w:r w:rsidR="00B058D3" w:rsidRPr="00B058D3">
              <w:rPr>
                <w:rFonts w:ascii="Garamond" w:hAnsi="Garamond"/>
                <w:noProof/>
                <w:webHidden/>
                <w:szCs w:val="20"/>
              </w:rPr>
              <w:fldChar w:fldCharType="end"/>
            </w:r>
          </w:hyperlink>
        </w:p>
        <w:p w14:paraId="0A895C8B" w14:textId="18DAD658"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8" w:history="1">
            <w:r w:rsidR="00B058D3" w:rsidRPr="00B058D3">
              <w:rPr>
                <w:rStyle w:val="Hiperpovezava"/>
                <w:rFonts w:ascii="Garamond" w:hAnsi="Garamond"/>
                <w:noProof/>
                <w:szCs w:val="20"/>
              </w:rPr>
              <w:t>TEHNIČNE ZAHTEVE ZA MESO IN MESNE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33</w:t>
            </w:r>
            <w:r w:rsidR="00B058D3" w:rsidRPr="00B058D3">
              <w:rPr>
                <w:rFonts w:ascii="Garamond" w:hAnsi="Garamond"/>
                <w:noProof/>
                <w:webHidden/>
                <w:szCs w:val="20"/>
              </w:rPr>
              <w:fldChar w:fldCharType="end"/>
            </w:r>
          </w:hyperlink>
        </w:p>
        <w:p w14:paraId="52B0080D" w14:textId="089A2901"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79" w:history="1">
            <w:r w:rsidR="00B058D3" w:rsidRPr="00B058D3">
              <w:rPr>
                <w:rStyle w:val="Hiperpovezava"/>
                <w:rFonts w:ascii="Garamond" w:hAnsi="Garamond"/>
                <w:noProof/>
                <w:szCs w:val="20"/>
              </w:rPr>
              <w:t>TEHINČNE ZAHTEVE ZA PERUTNINO IN PERUTNINSKE IZDELKE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_Toc148623979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37</w:t>
            </w:r>
            <w:r w:rsidR="00B058D3" w:rsidRPr="00B058D3">
              <w:rPr>
                <w:rFonts w:ascii="Garamond" w:hAnsi="Garamond"/>
                <w:noProof/>
                <w:webHidden/>
                <w:szCs w:val="20"/>
              </w:rPr>
              <w:fldChar w:fldCharType="end"/>
            </w:r>
          </w:hyperlink>
        </w:p>
        <w:p w14:paraId="4631C678" w14:textId="7FC48B1E"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0" w:history="1">
            <w:r w:rsidR="00B058D3" w:rsidRPr="00B058D3">
              <w:rPr>
                <w:rStyle w:val="Hiperpovezava"/>
                <w:rFonts w:ascii="Garamond" w:hAnsi="Garamond"/>
                <w:noProof/>
                <w:szCs w:val="20"/>
              </w:rPr>
              <w:t>TEHNIČNE ZAHTEVE ZA ZAMRZNJENE RIBE IN RIBJE KONZERVE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39</w:t>
            </w:r>
            <w:r w:rsidR="00B058D3" w:rsidRPr="00B058D3">
              <w:rPr>
                <w:rFonts w:ascii="Garamond" w:hAnsi="Garamond"/>
                <w:noProof/>
                <w:webHidden/>
                <w:szCs w:val="20"/>
              </w:rPr>
              <w:fldChar w:fldCharType="end"/>
            </w:r>
          </w:hyperlink>
        </w:p>
        <w:p w14:paraId="7E97CB12" w14:textId="2AE8352D"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1" w:history="1">
            <w:r w:rsidR="00B058D3" w:rsidRPr="00B058D3">
              <w:rPr>
                <w:rStyle w:val="Hiperpovezava"/>
                <w:rFonts w:ascii="Garamond" w:eastAsia="Arial Unicode MS" w:hAnsi="Garamond"/>
                <w:noProof/>
                <w:szCs w:val="20"/>
              </w:rPr>
              <w:t>KONZERVIRANI RIBJI IZDELKI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40</w:t>
            </w:r>
            <w:r w:rsidR="00B058D3" w:rsidRPr="00B058D3">
              <w:rPr>
                <w:rFonts w:ascii="Garamond" w:hAnsi="Garamond"/>
                <w:noProof/>
                <w:webHidden/>
                <w:szCs w:val="20"/>
              </w:rPr>
              <w:fldChar w:fldCharType="end"/>
            </w:r>
          </w:hyperlink>
        </w:p>
        <w:p w14:paraId="20567DCF" w14:textId="01635893"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2" w:history="1">
            <w:r w:rsidR="00B058D3" w:rsidRPr="00B058D3">
              <w:rPr>
                <w:rStyle w:val="Hiperpovezava"/>
                <w:rFonts w:ascii="Garamond" w:eastAsia="Arial Unicode MS" w:hAnsi="Garamond" w:cs="Arial Unicode MS"/>
                <w:noProof/>
                <w:kern w:val="3"/>
                <w:szCs w:val="20"/>
                <w:lang w:eastAsia="zh-CN" w:bidi="hi-IN"/>
              </w:rPr>
              <w:t>TEHNIČNE ZAHTEVE ZA KRUH IN DROBNO PEKOVSKO PECIVO TER SLAŠČIČARSKO PECIVO, SENDVIČI, PICO IN BUREK</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41</w:t>
            </w:r>
            <w:r w:rsidR="00B058D3" w:rsidRPr="00B058D3">
              <w:rPr>
                <w:rFonts w:ascii="Garamond" w:hAnsi="Garamond"/>
                <w:noProof/>
                <w:webHidden/>
                <w:szCs w:val="20"/>
              </w:rPr>
              <w:fldChar w:fldCharType="end"/>
            </w:r>
          </w:hyperlink>
        </w:p>
        <w:p w14:paraId="312522E0" w14:textId="351856A5"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3" w:history="1">
            <w:r w:rsidR="00B058D3" w:rsidRPr="00B058D3">
              <w:rPr>
                <w:rStyle w:val="Hiperpovezava"/>
                <w:rFonts w:ascii="Garamond" w:eastAsia="Arial Unicode MS" w:hAnsi="Garamond" w:cs="Arial Unicode MS"/>
                <w:noProof/>
                <w:kern w:val="3"/>
                <w:szCs w:val="20"/>
                <w:lang w:eastAsia="zh-CN" w:bidi="hi-IN"/>
              </w:rPr>
              <w:t>TEHNIČNE ZAHTEVE ZA KRUH</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41</w:t>
            </w:r>
            <w:r w:rsidR="00B058D3" w:rsidRPr="00B058D3">
              <w:rPr>
                <w:rFonts w:ascii="Garamond" w:hAnsi="Garamond"/>
                <w:noProof/>
                <w:webHidden/>
                <w:szCs w:val="20"/>
              </w:rPr>
              <w:fldChar w:fldCharType="end"/>
            </w:r>
          </w:hyperlink>
        </w:p>
        <w:p w14:paraId="78B7B972" w14:textId="5D147923"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4" w:history="1">
            <w:r w:rsidR="00B058D3" w:rsidRPr="00B058D3">
              <w:rPr>
                <w:rStyle w:val="Hiperpovezava"/>
                <w:rFonts w:ascii="Garamond" w:eastAsia="Arial Unicode MS" w:hAnsi="Garamond" w:cs="Arial Unicode MS"/>
                <w:noProof/>
                <w:kern w:val="3"/>
                <w:szCs w:val="20"/>
                <w:lang w:eastAsia="zh-CN" w:bidi="hi-IN"/>
              </w:rPr>
              <w:t>TEHNIČNE ZAHTEVE ZA SUHO SADJE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43</w:t>
            </w:r>
            <w:r w:rsidR="00B058D3" w:rsidRPr="00B058D3">
              <w:rPr>
                <w:rFonts w:ascii="Garamond" w:hAnsi="Garamond"/>
                <w:noProof/>
                <w:webHidden/>
                <w:szCs w:val="20"/>
              </w:rPr>
              <w:fldChar w:fldCharType="end"/>
            </w:r>
          </w:hyperlink>
        </w:p>
        <w:p w14:paraId="3B5254F5" w14:textId="1C8148AC"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85" w:history="1">
            <w:r w:rsidR="00B058D3" w:rsidRPr="00B058D3">
              <w:rPr>
                <w:rStyle w:val="Hiperpovezava"/>
                <w:rFonts w:ascii="Garamond" w:eastAsia="Arial Unicode MS" w:hAnsi="Garamond" w:cs="Arial Unicode MS"/>
                <w:noProof/>
                <w:kern w:val="3"/>
                <w:szCs w:val="20"/>
                <w:lang w:eastAsia="zh-CN" w:bidi="hi-IN"/>
              </w:rPr>
              <w:t>TEHNIČNE ZAHTEVE ZA SADJE IN ZELENJAVO(velja za vse sklope, kjer je predmet sveže sadje in zelenjava)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46</w:t>
            </w:r>
            <w:r w:rsidR="00B058D3" w:rsidRPr="00B058D3">
              <w:rPr>
                <w:rFonts w:ascii="Garamond" w:hAnsi="Garamond"/>
                <w:noProof/>
                <w:webHidden/>
                <w:szCs w:val="20"/>
              </w:rPr>
              <w:fldChar w:fldCharType="end"/>
            </w:r>
          </w:hyperlink>
        </w:p>
        <w:p w14:paraId="60920F4C" w14:textId="3DB93EC7"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6" w:history="1">
            <w:r w:rsidR="00B058D3" w:rsidRPr="00B058D3">
              <w:rPr>
                <w:rStyle w:val="Hiperpovezava"/>
                <w:rFonts w:ascii="Garamond" w:hAnsi="Garamond"/>
                <w:noProof/>
                <w:szCs w:val="20"/>
              </w:rPr>
              <w:t>TEHNIČNE ZAHTEVE ZA ZAMRZNJENO ZELENJAVO IN SADJE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48</w:t>
            </w:r>
            <w:r w:rsidR="00B058D3" w:rsidRPr="00B058D3">
              <w:rPr>
                <w:rFonts w:ascii="Garamond" w:hAnsi="Garamond"/>
                <w:noProof/>
                <w:webHidden/>
                <w:szCs w:val="20"/>
              </w:rPr>
              <w:fldChar w:fldCharType="end"/>
            </w:r>
          </w:hyperlink>
        </w:p>
        <w:p w14:paraId="5E61BDB6" w14:textId="46D13C5F"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7" w:history="1">
            <w:r w:rsidR="00B058D3" w:rsidRPr="00B058D3">
              <w:rPr>
                <w:rStyle w:val="Hiperpovezava"/>
                <w:rFonts w:ascii="Garamond" w:hAnsi="Garamond"/>
                <w:noProof/>
                <w:szCs w:val="20"/>
              </w:rPr>
              <w:t>TEHNIČNE ZAHTEVE ZA KOMPOTE IN KONZERVIRANO ZELENJAVO</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49</w:t>
            </w:r>
            <w:r w:rsidR="00B058D3" w:rsidRPr="00B058D3">
              <w:rPr>
                <w:rFonts w:ascii="Garamond" w:hAnsi="Garamond"/>
                <w:noProof/>
                <w:webHidden/>
                <w:szCs w:val="20"/>
              </w:rPr>
              <w:fldChar w:fldCharType="end"/>
            </w:r>
          </w:hyperlink>
        </w:p>
        <w:p w14:paraId="66B7C68E" w14:textId="53AF0700"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8" w:history="1">
            <w:r w:rsidR="00B058D3" w:rsidRPr="00B058D3">
              <w:rPr>
                <w:rStyle w:val="Hiperpovezava"/>
                <w:rFonts w:ascii="Garamond" w:hAnsi="Garamond"/>
                <w:noProof/>
                <w:szCs w:val="20"/>
              </w:rPr>
              <w:t>TEHNIČNE ZAHTEVE ZA SADNE SOKOVE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51</w:t>
            </w:r>
            <w:r w:rsidR="00B058D3" w:rsidRPr="00B058D3">
              <w:rPr>
                <w:rFonts w:ascii="Garamond" w:hAnsi="Garamond"/>
                <w:noProof/>
                <w:webHidden/>
                <w:szCs w:val="20"/>
              </w:rPr>
              <w:fldChar w:fldCharType="end"/>
            </w:r>
          </w:hyperlink>
        </w:p>
        <w:p w14:paraId="334934D1" w14:textId="7E37CBAB"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89" w:history="1">
            <w:r w:rsidR="00B058D3" w:rsidRPr="00B058D3">
              <w:rPr>
                <w:rStyle w:val="Hiperpovezava"/>
                <w:rFonts w:ascii="Garamond" w:hAnsi="Garamond"/>
                <w:noProof/>
                <w:szCs w:val="20"/>
              </w:rPr>
              <w:t>TEHNIČNE ZAHTEVE ZA MLEVSKE IZDELKE, TESTENINE IN OSTALO PREHRANSKO BLAGO, ČAJI IN KAVA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_Toc148623989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52</w:t>
            </w:r>
            <w:r w:rsidR="00B058D3" w:rsidRPr="00B058D3">
              <w:rPr>
                <w:rFonts w:ascii="Garamond" w:hAnsi="Garamond"/>
                <w:noProof/>
                <w:webHidden/>
                <w:szCs w:val="20"/>
              </w:rPr>
              <w:fldChar w:fldCharType="end"/>
            </w:r>
          </w:hyperlink>
        </w:p>
        <w:p w14:paraId="1A7BF9BD" w14:textId="7349C800"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0" w:history="1">
            <w:r w:rsidR="00B058D3" w:rsidRPr="00B058D3">
              <w:rPr>
                <w:rStyle w:val="Hiperpovezava"/>
                <w:rFonts w:ascii="Garamond" w:hAnsi="Garamond"/>
                <w:noProof/>
                <w:szCs w:val="20"/>
              </w:rPr>
              <w:t>TEHNIČNE ZAHTEVE ZA EKOLOŠKA ŽIVILA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56</w:t>
            </w:r>
            <w:r w:rsidR="00B058D3" w:rsidRPr="00B058D3">
              <w:rPr>
                <w:rFonts w:ascii="Garamond" w:hAnsi="Garamond"/>
                <w:noProof/>
                <w:webHidden/>
                <w:szCs w:val="20"/>
              </w:rPr>
              <w:fldChar w:fldCharType="end"/>
            </w:r>
          </w:hyperlink>
        </w:p>
        <w:p w14:paraId="212889E6" w14:textId="10F0D566" w:rsidR="00B058D3" w:rsidRPr="00B058D3" w:rsidRDefault="001837C5">
          <w:pPr>
            <w:pStyle w:val="Kazalovsebine2"/>
            <w:tabs>
              <w:tab w:val="right" w:leader="dot" w:pos="9062"/>
            </w:tabs>
            <w:rPr>
              <w:rFonts w:ascii="Garamond" w:eastAsiaTheme="minorEastAsia" w:hAnsi="Garamond" w:cstheme="minorBidi"/>
              <w:noProof/>
              <w:kern w:val="2"/>
              <w:szCs w:val="20"/>
              <w14:ligatures w14:val="standardContextual"/>
            </w:rPr>
          </w:pPr>
          <w:hyperlink w:anchor="_Toc148623991" w:history="1">
            <w:r w:rsidR="00B058D3" w:rsidRPr="00B058D3">
              <w:rPr>
                <w:rStyle w:val="Hiperpovezava"/>
                <w:rFonts w:ascii="Garamond" w:eastAsia="Arial Unicode MS" w:hAnsi="Garamond"/>
                <w:noProof/>
                <w:szCs w:val="20"/>
              </w:rPr>
              <w:t>16 Naročanje in dostava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56</w:t>
            </w:r>
            <w:r w:rsidR="00B058D3" w:rsidRPr="00B058D3">
              <w:rPr>
                <w:rFonts w:ascii="Garamond" w:hAnsi="Garamond"/>
                <w:noProof/>
                <w:webHidden/>
                <w:szCs w:val="20"/>
              </w:rPr>
              <w:fldChar w:fldCharType="end"/>
            </w:r>
          </w:hyperlink>
        </w:p>
        <w:p w14:paraId="2B3F05E9" w14:textId="22426E1D"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2" w:history="1">
            <w:r w:rsidR="00B058D3" w:rsidRPr="00B058D3">
              <w:rPr>
                <w:rStyle w:val="Hiperpovezava"/>
                <w:rFonts w:ascii="Garamond" w:hAnsi="Garamond"/>
                <w:noProof/>
                <w:szCs w:val="20"/>
                <w:lang w:bidi="hi-IN"/>
              </w:rPr>
              <w:t>17 Embalaža in prevoz</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2BD28ED1" w14:textId="7D9E3C28"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3" w:history="1">
            <w:r w:rsidR="00B058D3" w:rsidRPr="00B058D3">
              <w:rPr>
                <w:rStyle w:val="Hiperpovezava"/>
                <w:rFonts w:ascii="Garamond" w:hAnsi="Garamond"/>
                <w:noProof/>
                <w:szCs w:val="20"/>
              </w:rPr>
              <w:t>18 Pravna podlaga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_Toc148623993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47BDB33B" w14:textId="7752A263"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4" w:history="1">
            <w:r w:rsidR="00B058D3" w:rsidRPr="00B058D3">
              <w:rPr>
                <w:rStyle w:val="Hiperpovezava"/>
                <w:rFonts w:ascii="Garamond" w:hAnsi="Garamond"/>
                <w:noProof/>
                <w:szCs w:val="20"/>
              </w:rPr>
              <w:t>19  Pouk o pravnem sredstvu</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_Toc148623994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57</w:t>
            </w:r>
            <w:r w:rsidR="00B058D3" w:rsidRPr="00B058D3">
              <w:rPr>
                <w:rFonts w:ascii="Garamond" w:hAnsi="Garamond"/>
                <w:noProof/>
                <w:webHidden/>
                <w:szCs w:val="20"/>
              </w:rPr>
              <w:fldChar w:fldCharType="end"/>
            </w:r>
          </w:hyperlink>
        </w:p>
        <w:p w14:paraId="5391A6F7" w14:textId="2463DF79"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5" w:history="1">
            <w:r w:rsidR="00B058D3" w:rsidRPr="00B058D3">
              <w:rPr>
                <w:rStyle w:val="Hiperpovezava"/>
                <w:rFonts w:ascii="Garamond" w:hAnsi="Garamond"/>
                <w:noProof/>
                <w:szCs w:val="20"/>
              </w:rPr>
              <w:t>Priloge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_Toc148623995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59</w:t>
            </w:r>
            <w:r w:rsidR="00B058D3" w:rsidRPr="00B058D3">
              <w:rPr>
                <w:rFonts w:ascii="Garamond" w:hAnsi="Garamond"/>
                <w:noProof/>
                <w:webHidden/>
                <w:szCs w:val="20"/>
              </w:rPr>
              <w:fldChar w:fldCharType="end"/>
            </w:r>
          </w:hyperlink>
        </w:p>
        <w:p w14:paraId="15BF24FB" w14:textId="39F2F55D"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6" w:history="1">
            <w:r w:rsidR="00B058D3" w:rsidRPr="00B058D3">
              <w:rPr>
                <w:rStyle w:val="Hiperpovezava"/>
                <w:rFonts w:ascii="Garamond" w:hAnsi="Garamond"/>
                <w:noProof/>
                <w:szCs w:val="20"/>
              </w:rPr>
              <w:t>Ponudbeni predračun</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_Toc148623996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60</w:t>
            </w:r>
            <w:r w:rsidR="00B058D3" w:rsidRPr="00B058D3">
              <w:rPr>
                <w:rFonts w:ascii="Garamond" w:hAnsi="Garamond"/>
                <w:noProof/>
                <w:webHidden/>
                <w:szCs w:val="20"/>
              </w:rPr>
              <w:fldChar w:fldCharType="end"/>
            </w:r>
          </w:hyperlink>
        </w:p>
        <w:p w14:paraId="60FA5D17" w14:textId="18700141"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7" w:history="1">
            <w:r w:rsidR="00B058D3" w:rsidRPr="00B058D3">
              <w:rPr>
                <w:rStyle w:val="Hiperpovezava"/>
                <w:rFonts w:ascii="Garamond" w:hAnsi="Garamond"/>
                <w:noProof/>
                <w:szCs w:val="20"/>
              </w:rPr>
              <w:t>Menična izjava za zavarovanje resnosti ponudbe</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_Toc148623997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61</w:t>
            </w:r>
            <w:r w:rsidR="00B058D3" w:rsidRPr="00B058D3">
              <w:rPr>
                <w:rFonts w:ascii="Garamond" w:hAnsi="Garamond"/>
                <w:noProof/>
                <w:webHidden/>
                <w:szCs w:val="20"/>
              </w:rPr>
              <w:fldChar w:fldCharType="end"/>
            </w:r>
          </w:hyperlink>
        </w:p>
        <w:p w14:paraId="7FD22620" w14:textId="69EF9464"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8" w:history="1">
            <w:r w:rsidR="00B058D3" w:rsidRPr="00B058D3">
              <w:rPr>
                <w:rStyle w:val="Hiperpovezava"/>
                <w:rFonts w:ascii="Garamond" w:hAnsi="Garamond"/>
                <w:noProof/>
                <w:szCs w:val="20"/>
              </w:rPr>
              <w:t>Izjava o predložitvi menične izjave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_Toc148623998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62</w:t>
            </w:r>
            <w:r w:rsidR="00B058D3" w:rsidRPr="00B058D3">
              <w:rPr>
                <w:rFonts w:ascii="Garamond" w:hAnsi="Garamond"/>
                <w:noProof/>
                <w:webHidden/>
                <w:szCs w:val="20"/>
              </w:rPr>
              <w:fldChar w:fldCharType="end"/>
            </w:r>
          </w:hyperlink>
        </w:p>
        <w:p w14:paraId="3C0D939C" w14:textId="1383650F"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3999" w:history="1">
            <w:r w:rsidR="00B058D3" w:rsidRPr="00B058D3">
              <w:rPr>
                <w:rStyle w:val="Hiperpovezava"/>
                <w:rFonts w:ascii="Garamond" w:hAnsi="Garamond"/>
                <w:noProof/>
                <w:szCs w:val="20"/>
              </w:rPr>
              <w:t>Menična izjava za dobro izvedbo pogodbenih obveznosti</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_Toc148623999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63</w:t>
            </w:r>
            <w:r w:rsidR="00B058D3" w:rsidRPr="00B058D3">
              <w:rPr>
                <w:rFonts w:ascii="Garamond" w:hAnsi="Garamond"/>
                <w:noProof/>
                <w:webHidden/>
                <w:szCs w:val="20"/>
              </w:rPr>
              <w:fldChar w:fldCharType="end"/>
            </w:r>
          </w:hyperlink>
        </w:p>
        <w:p w14:paraId="6FE4966B" w14:textId="55CFB212"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0" w:history="1">
            <w:r w:rsidR="00B058D3" w:rsidRPr="00B058D3">
              <w:rPr>
                <w:rStyle w:val="Hiperpovezava"/>
                <w:rFonts w:ascii="Garamond" w:hAnsi="Garamond"/>
                <w:noProof/>
                <w:szCs w:val="20"/>
              </w:rPr>
              <w:t>Izjava o izpolnjevanju higiensko-sanitetnih zahtev</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_Toc148624000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64</w:t>
            </w:r>
            <w:r w:rsidR="00B058D3" w:rsidRPr="00B058D3">
              <w:rPr>
                <w:rFonts w:ascii="Garamond" w:hAnsi="Garamond"/>
                <w:noProof/>
                <w:webHidden/>
                <w:szCs w:val="20"/>
              </w:rPr>
              <w:fldChar w:fldCharType="end"/>
            </w:r>
          </w:hyperlink>
        </w:p>
        <w:p w14:paraId="2F6B8367" w14:textId="4547BEEA"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1" w:history="1">
            <w:r w:rsidR="00B058D3" w:rsidRPr="00B058D3">
              <w:rPr>
                <w:rStyle w:val="Hiperpovezava"/>
                <w:rFonts w:ascii="Garamond" w:hAnsi="Garamond"/>
                <w:noProof/>
                <w:szCs w:val="20"/>
              </w:rPr>
              <w:t>Izjava spoštovanju  zahtev HACCP sistema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_Toc148624001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65</w:t>
            </w:r>
            <w:r w:rsidR="00B058D3" w:rsidRPr="00B058D3">
              <w:rPr>
                <w:rFonts w:ascii="Garamond" w:hAnsi="Garamond"/>
                <w:noProof/>
                <w:webHidden/>
                <w:szCs w:val="20"/>
              </w:rPr>
              <w:fldChar w:fldCharType="end"/>
            </w:r>
          </w:hyperlink>
        </w:p>
        <w:p w14:paraId="4A9CDC10" w14:textId="39330C40" w:rsidR="00B058D3" w:rsidRPr="00B058D3" w:rsidRDefault="001837C5">
          <w:pPr>
            <w:pStyle w:val="Kazalovsebine1"/>
            <w:tabs>
              <w:tab w:val="right" w:leader="dot" w:pos="9062"/>
            </w:tabs>
            <w:rPr>
              <w:rFonts w:ascii="Garamond" w:eastAsiaTheme="minorEastAsia" w:hAnsi="Garamond" w:cstheme="minorBidi"/>
              <w:noProof/>
              <w:kern w:val="2"/>
              <w:szCs w:val="20"/>
              <w14:ligatures w14:val="standardContextual"/>
            </w:rPr>
          </w:pPr>
          <w:hyperlink w:anchor="_Toc148624002" w:history="1">
            <w:r w:rsidR="00B058D3" w:rsidRPr="00B058D3">
              <w:rPr>
                <w:rStyle w:val="Hiperpovezava"/>
                <w:rFonts w:ascii="Garamond" w:hAnsi="Garamond"/>
                <w:noProof/>
                <w:szCs w:val="20"/>
              </w:rPr>
              <w:t>Vzorec okvirnega sporazuma</w:t>
            </w:r>
            <w:r w:rsidR="00B058D3" w:rsidRPr="00B058D3">
              <w:rPr>
                <w:rFonts w:ascii="Garamond" w:hAnsi="Garamond"/>
                <w:noProof/>
                <w:webHidden/>
                <w:szCs w:val="20"/>
              </w:rPr>
              <w:tab/>
            </w:r>
            <w:r w:rsidR="00B058D3" w:rsidRPr="00B058D3">
              <w:rPr>
                <w:rFonts w:ascii="Garamond" w:hAnsi="Garamond"/>
                <w:noProof/>
                <w:webHidden/>
                <w:szCs w:val="20"/>
              </w:rPr>
              <w:fldChar w:fldCharType="begin"/>
            </w:r>
            <w:r w:rsidR="00B058D3" w:rsidRPr="00B058D3">
              <w:rPr>
                <w:rFonts w:ascii="Garamond" w:hAnsi="Garamond"/>
                <w:noProof/>
                <w:webHidden/>
                <w:szCs w:val="20"/>
              </w:rPr>
              <w:instrText xml:space="preserve"> PAGEREF _Toc148624002 \h </w:instrText>
            </w:r>
            <w:r w:rsidR="00B058D3" w:rsidRPr="00B058D3">
              <w:rPr>
                <w:rFonts w:ascii="Garamond" w:hAnsi="Garamond"/>
                <w:noProof/>
                <w:webHidden/>
                <w:szCs w:val="20"/>
              </w:rPr>
            </w:r>
            <w:r w:rsidR="00B058D3" w:rsidRPr="00B058D3">
              <w:rPr>
                <w:rFonts w:ascii="Garamond" w:hAnsi="Garamond"/>
                <w:noProof/>
                <w:webHidden/>
                <w:szCs w:val="20"/>
              </w:rPr>
              <w:fldChar w:fldCharType="separate"/>
            </w:r>
            <w:r>
              <w:rPr>
                <w:rFonts w:ascii="Garamond" w:hAnsi="Garamond"/>
                <w:noProof/>
                <w:webHidden/>
                <w:szCs w:val="20"/>
              </w:rPr>
              <w:t>67</w:t>
            </w:r>
            <w:r w:rsidR="00B058D3" w:rsidRPr="00B058D3">
              <w:rPr>
                <w:rFonts w:ascii="Garamond" w:hAnsi="Garamond"/>
                <w:noProof/>
                <w:webHidden/>
                <w:szCs w:val="20"/>
              </w:rPr>
              <w:fldChar w:fldCharType="end"/>
            </w:r>
          </w:hyperlink>
        </w:p>
        <w:p w14:paraId="6A3FE66F" w14:textId="7EB31CE3" w:rsidR="00AF7761" w:rsidRPr="00B058D3" w:rsidRDefault="00AF7761" w:rsidP="00955C14">
          <w:pPr>
            <w:spacing w:line="324" w:lineRule="auto"/>
            <w:jc w:val="both"/>
            <w:rPr>
              <w:rFonts w:ascii="Garamond" w:hAnsi="Garamond" w:cs="Arial"/>
              <w:sz w:val="20"/>
              <w:szCs w:val="20"/>
            </w:rPr>
          </w:pPr>
          <w:r w:rsidRPr="00B058D3">
            <w:rPr>
              <w:rFonts w:ascii="Garamond" w:hAnsi="Garamond" w:cs="Arial"/>
              <w:sz w:val="20"/>
              <w:szCs w:val="20"/>
            </w:rPr>
            <w:fldChar w:fldCharType="end"/>
          </w:r>
        </w:p>
      </w:sdtContent>
    </w:sdt>
    <w:p w14:paraId="30781089" w14:textId="77777777" w:rsidR="00AF7761" w:rsidRDefault="00AF7761" w:rsidP="00857CC3">
      <w:bookmarkStart w:id="19" w:name="_Ref356391452"/>
      <w:bookmarkStart w:id="20" w:name="_Toc356904113"/>
      <w:bookmarkStart w:id="21" w:name="_Toc402336678"/>
    </w:p>
    <w:p w14:paraId="26252670" w14:textId="77777777" w:rsidR="00B058D3" w:rsidRDefault="00B058D3" w:rsidP="00857CC3"/>
    <w:p w14:paraId="7A1724CC" w14:textId="77777777" w:rsidR="00B058D3" w:rsidRDefault="00B058D3" w:rsidP="00857CC3"/>
    <w:p w14:paraId="4991E01D" w14:textId="77777777" w:rsidR="00B058D3" w:rsidRDefault="00B058D3" w:rsidP="00857CC3"/>
    <w:p w14:paraId="1BDD7824" w14:textId="77777777" w:rsidR="00B058D3" w:rsidRPr="00955C14" w:rsidRDefault="00B058D3" w:rsidP="00857CC3"/>
    <w:p w14:paraId="3FE694C5" w14:textId="77777777" w:rsidR="00AF7761" w:rsidRPr="00955C14" w:rsidRDefault="00AF7761" w:rsidP="00955C14">
      <w:pPr>
        <w:pStyle w:val="Odstavekseznama"/>
        <w:numPr>
          <w:ilvl w:val="0"/>
          <w:numId w:val="28"/>
        </w:numPr>
        <w:spacing w:line="324" w:lineRule="auto"/>
        <w:outlineLvl w:val="0"/>
        <w:rPr>
          <w:rFonts w:ascii="Garamond" w:hAnsi="Garamond"/>
          <w:b/>
          <w:sz w:val="24"/>
          <w:szCs w:val="24"/>
        </w:rPr>
      </w:pPr>
      <w:bookmarkStart w:id="22" w:name="_Toc148623948"/>
      <w:r w:rsidRPr="00955C14">
        <w:rPr>
          <w:rFonts w:ascii="Garamond" w:hAnsi="Garamond"/>
          <w:b/>
          <w:sz w:val="24"/>
          <w:szCs w:val="24"/>
        </w:rPr>
        <w:lastRenderedPageBreak/>
        <w:t>Predmet in podatki o javnem naročilu</w:t>
      </w:r>
      <w:bookmarkEnd w:id="19"/>
      <w:bookmarkEnd w:id="20"/>
      <w:bookmarkEnd w:id="21"/>
      <w:bookmarkEnd w:id="22"/>
    </w:p>
    <w:p w14:paraId="0BE62BA7" w14:textId="77777777" w:rsidR="00AF7761" w:rsidRPr="00955C14" w:rsidRDefault="00AF7761" w:rsidP="00955C14">
      <w:pPr>
        <w:spacing w:after="0" w:line="324" w:lineRule="auto"/>
        <w:jc w:val="both"/>
        <w:rPr>
          <w:rFonts w:ascii="Garamond" w:hAnsi="Garamond"/>
          <w:sz w:val="24"/>
          <w:szCs w:val="24"/>
        </w:rPr>
      </w:pPr>
    </w:p>
    <w:p w14:paraId="1825503B" w14:textId="38F0731F" w:rsidR="00AF7761" w:rsidRPr="00955C14" w:rsidRDefault="00D06405" w:rsidP="00955C14">
      <w:pPr>
        <w:spacing w:after="0" w:line="324" w:lineRule="auto"/>
        <w:jc w:val="both"/>
        <w:rPr>
          <w:rFonts w:ascii="Garamond" w:hAnsi="Garamond"/>
          <w:i/>
          <w:sz w:val="24"/>
          <w:szCs w:val="24"/>
        </w:rPr>
      </w:pPr>
      <w:r>
        <w:rPr>
          <w:rFonts w:ascii="Garamond" w:hAnsi="Garamond"/>
          <w:sz w:val="24"/>
          <w:szCs w:val="24"/>
        </w:rPr>
        <w:t>Vrtec Mehurčki, Glavarjeva cesta 35, 1218 Komenda</w:t>
      </w:r>
      <w:r w:rsidR="005A4EF9">
        <w:rPr>
          <w:rFonts w:ascii="Garamond" w:hAnsi="Garamond"/>
          <w:sz w:val="24"/>
          <w:szCs w:val="24"/>
        </w:rPr>
        <w:t xml:space="preserve"> </w:t>
      </w:r>
      <w:r w:rsidR="00AF7761" w:rsidRPr="00955C14">
        <w:rPr>
          <w:rFonts w:ascii="Garamond" w:hAnsi="Garamond"/>
          <w:sz w:val="24"/>
          <w:szCs w:val="24"/>
        </w:rPr>
        <w:t>(v nadaljevanju: naročnik), v skladu s 40. členom</w:t>
      </w:r>
      <w:r w:rsidR="005A4EF9" w:rsidRPr="005A4EF9">
        <w:t xml:space="preserve"> </w:t>
      </w:r>
      <w:r w:rsidR="005A4EF9" w:rsidRPr="005A4EF9">
        <w:rPr>
          <w:rFonts w:ascii="Garamond" w:hAnsi="Garamond"/>
          <w:sz w:val="24"/>
          <w:szCs w:val="24"/>
        </w:rPr>
        <w:t>Zakon</w:t>
      </w:r>
      <w:r w:rsidR="005A4EF9">
        <w:rPr>
          <w:rFonts w:ascii="Garamond" w:hAnsi="Garamond"/>
          <w:sz w:val="24"/>
          <w:szCs w:val="24"/>
        </w:rPr>
        <w:t>a</w:t>
      </w:r>
      <w:r w:rsidR="005A4EF9" w:rsidRPr="005A4EF9">
        <w:rPr>
          <w:rFonts w:ascii="Garamond" w:hAnsi="Garamond"/>
          <w:sz w:val="24"/>
          <w:szCs w:val="24"/>
        </w:rPr>
        <w:t xml:space="preserve"> o javnem naročanju (Uradni list RS, št. 91/15, 14/18, 121/21, 10/22, 74/22 – odl. US, 100/22 – ZNUZSZS, 28/23 in 88/23 – ZOPNN-F</w:t>
      </w:r>
      <w:r w:rsidR="005A4EF9">
        <w:rPr>
          <w:rFonts w:ascii="Garamond" w:hAnsi="Garamond"/>
          <w:sz w:val="24"/>
          <w:szCs w:val="24"/>
        </w:rPr>
        <w:t>, v nadaljevanju</w:t>
      </w:r>
      <w:r w:rsidR="00AF7761" w:rsidRPr="00955C14">
        <w:rPr>
          <w:rFonts w:ascii="Garamond" w:hAnsi="Garamond"/>
          <w:sz w:val="24"/>
          <w:szCs w:val="24"/>
        </w:rPr>
        <w:t xml:space="preserve"> ZJN-3</w:t>
      </w:r>
      <w:r w:rsidR="005A4EF9">
        <w:rPr>
          <w:rFonts w:ascii="Garamond" w:hAnsi="Garamond"/>
          <w:sz w:val="24"/>
          <w:szCs w:val="24"/>
        </w:rPr>
        <w:t>)</w:t>
      </w:r>
      <w:r w:rsidR="00AF7761" w:rsidRPr="00955C14">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AF7761" w:rsidRPr="00955C14">
        <w:rPr>
          <w:rFonts w:ascii="Garamond" w:hAnsi="Garamond"/>
          <w:i/>
          <w:sz w:val="24"/>
          <w:szCs w:val="24"/>
        </w:rPr>
        <w:t>»</w:t>
      </w:r>
      <w:r>
        <w:rPr>
          <w:rFonts w:ascii="Garamond" w:hAnsi="Garamond"/>
          <w:i/>
          <w:sz w:val="24"/>
          <w:szCs w:val="24"/>
        </w:rPr>
        <w:t>Dobava konvencionalnih in ekoloških živil za obdobje 48 mesecev</w:t>
      </w:r>
      <w:r w:rsidR="00AF7761" w:rsidRPr="00955C14">
        <w:rPr>
          <w:rFonts w:ascii="Garamond" w:hAnsi="Garamond"/>
          <w:i/>
          <w:sz w:val="24"/>
          <w:szCs w:val="24"/>
        </w:rPr>
        <w:t>«</w:t>
      </w:r>
      <w:r w:rsidR="00AF7761" w:rsidRPr="00955C14">
        <w:rPr>
          <w:rFonts w:ascii="Garamond" w:hAnsi="Garamond"/>
          <w:sz w:val="24"/>
          <w:szCs w:val="24"/>
        </w:rPr>
        <w:t>.</w:t>
      </w:r>
    </w:p>
    <w:p w14:paraId="6A83A180" w14:textId="77777777" w:rsidR="00AF7761" w:rsidRPr="00955C14" w:rsidRDefault="00AF7761" w:rsidP="00955C14">
      <w:pPr>
        <w:spacing w:after="0" w:line="324" w:lineRule="auto"/>
        <w:jc w:val="both"/>
        <w:rPr>
          <w:rFonts w:ascii="Garamond" w:hAnsi="Garamond"/>
          <w:sz w:val="24"/>
          <w:szCs w:val="24"/>
          <w:lang w:eastAsia="sl-SI"/>
        </w:rPr>
      </w:pPr>
    </w:p>
    <w:p w14:paraId="56D7A2E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Predmet javnega naročila je razdeljen na sklope:</w:t>
      </w:r>
    </w:p>
    <w:p w14:paraId="6C2AD2DB" w14:textId="7EEB3D85"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w:t>
      </w:r>
      <w:r w:rsidR="00B13E66">
        <w:rPr>
          <w:rFonts w:ascii="Garamond" w:eastAsia="Times New Roman" w:hAnsi="Garamond"/>
          <w:color w:val="000000"/>
          <w:sz w:val="24"/>
          <w:szCs w:val="24"/>
        </w:rPr>
        <w:t xml:space="preserve"> </w:t>
      </w:r>
      <w:r>
        <w:rPr>
          <w:rFonts w:ascii="Garamond" w:eastAsia="Times New Roman" w:hAnsi="Garamond"/>
          <w:color w:val="000000"/>
          <w:sz w:val="24"/>
          <w:szCs w:val="24"/>
        </w:rPr>
        <w:t xml:space="preserve">sklop </w:t>
      </w:r>
      <w:r w:rsidRPr="004374C3">
        <w:rPr>
          <w:rFonts w:ascii="Garamond" w:eastAsia="Times New Roman" w:hAnsi="Garamond"/>
          <w:color w:val="000000"/>
          <w:sz w:val="24"/>
          <w:szCs w:val="24"/>
        </w:rPr>
        <w:t>1</w:t>
      </w:r>
      <w:r w:rsidRPr="004374C3">
        <w:rPr>
          <w:rFonts w:ascii="Garamond" w:eastAsia="Times New Roman" w:hAnsi="Garamond"/>
          <w:color w:val="000000"/>
          <w:sz w:val="24"/>
          <w:szCs w:val="24"/>
        </w:rPr>
        <w:tab/>
        <w:t>Izdelki iz žit in mlevski izdelki</w:t>
      </w:r>
    </w:p>
    <w:p w14:paraId="41E7FF97" w14:textId="6C4A68A1"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2</w:t>
      </w:r>
      <w:r w:rsidRPr="004374C3">
        <w:rPr>
          <w:rFonts w:ascii="Garamond" w:eastAsia="Times New Roman" w:hAnsi="Garamond"/>
          <w:color w:val="000000"/>
          <w:sz w:val="24"/>
          <w:szCs w:val="24"/>
        </w:rPr>
        <w:tab/>
        <w:t>Sadje in zelenjava</w:t>
      </w:r>
    </w:p>
    <w:p w14:paraId="7C450A36" w14:textId="03F15D5F"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3</w:t>
      </w:r>
      <w:r w:rsidRPr="004374C3">
        <w:rPr>
          <w:rFonts w:ascii="Garamond" w:eastAsia="Times New Roman" w:hAnsi="Garamond"/>
          <w:color w:val="000000"/>
          <w:sz w:val="24"/>
          <w:szCs w:val="24"/>
        </w:rPr>
        <w:tab/>
        <w:t>Kruh in pekovski izdelki</w:t>
      </w:r>
    </w:p>
    <w:p w14:paraId="7FA5A8F5" w14:textId="1BE5C86E"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4</w:t>
      </w:r>
      <w:r w:rsidRPr="004374C3">
        <w:rPr>
          <w:rFonts w:ascii="Garamond" w:eastAsia="Times New Roman" w:hAnsi="Garamond"/>
          <w:color w:val="000000"/>
          <w:sz w:val="24"/>
          <w:szCs w:val="24"/>
        </w:rPr>
        <w:tab/>
        <w:t>Meso in mesni izdelki</w:t>
      </w:r>
    </w:p>
    <w:p w14:paraId="114FBC36" w14:textId="26D377C2"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5</w:t>
      </w:r>
      <w:r w:rsidRPr="004374C3">
        <w:rPr>
          <w:rFonts w:ascii="Garamond" w:eastAsia="Times New Roman" w:hAnsi="Garamond"/>
          <w:color w:val="000000"/>
          <w:sz w:val="24"/>
          <w:szCs w:val="24"/>
        </w:rPr>
        <w:tab/>
        <w:t>Perutnina in perutninski izdelki</w:t>
      </w:r>
    </w:p>
    <w:p w14:paraId="3AF42B2D" w14:textId="168DCB29"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6</w:t>
      </w:r>
      <w:r w:rsidRPr="004374C3">
        <w:rPr>
          <w:rFonts w:ascii="Garamond" w:eastAsia="Times New Roman" w:hAnsi="Garamond"/>
          <w:color w:val="000000"/>
          <w:sz w:val="24"/>
          <w:szCs w:val="24"/>
        </w:rPr>
        <w:tab/>
        <w:t>Ribe</w:t>
      </w:r>
    </w:p>
    <w:p w14:paraId="442922BB" w14:textId="203B013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7</w:t>
      </w:r>
      <w:r w:rsidRPr="004374C3">
        <w:rPr>
          <w:rFonts w:ascii="Garamond" w:eastAsia="Times New Roman" w:hAnsi="Garamond"/>
          <w:color w:val="000000"/>
          <w:sz w:val="24"/>
          <w:szCs w:val="24"/>
        </w:rPr>
        <w:tab/>
        <w:t>Mleko in mlečni izdelki</w:t>
      </w:r>
    </w:p>
    <w:p w14:paraId="7926416A" w14:textId="01E9328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8</w:t>
      </w:r>
      <w:r w:rsidRPr="004374C3">
        <w:rPr>
          <w:rFonts w:ascii="Garamond" w:eastAsia="Times New Roman" w:hAnsi="Garamond"/>
          <w:color w:val="000000"/>
          <w:sz w:val="24"/>
          <w:szCs w:val="24"/>
        </w:rPr>
        <w:tab/>
        <w:t>Ostalo prehransko blago</w:t>
      </w:r>
    </w:p>
    <w:p w14:paraId="4BA86569" w14:textId="3EAD0BD7"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9</w:t>
      </w:r>
      <w:r w:rsidRPr="004374C3">
        <w:rPr>
          <w:rFonts w:ascii="Garamond" w:eastAsia="Times New Roman" w:hAnsi="Garamond"/>
          <w:color w:val="000000"/>
          <w:sz w:val="24"/>
          <w:szCs w:val="24"/>
        </w:rPr>
        <w:tab/>
        <w:t>Slaščičarsko pecivo</w:t>
      </w:r>
    </w:p>
    <w:p w14:paraId="1647482F" w14:textId="41266B9D"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10</w:t>
      </w:r>
      <w:r w:rsidRPr="004374C3">
        <w:rPr>
          <w:rFonts w:ascii="Garamond" w:eastAsia="Times New Roman" w:hAnsi="Garamond"/>
          <w:color w:val="000000"/>
          <w:sz w:val="24"/>
          <w:szCs w:val="24"/>
        </w:rPr>
        <w:tab/>
        <w:t>Testenine</w:t>
      </w:r>
    </w:p>
    <w:p w14:paraId="47A90126" w14:textId="5129B136"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11</w:t>
      </w:r>
      <w:r w:rsidRPr="004374C3">
        <w:rPr>
          <w:rFonts w:ascii="Garamond" w:eastAsia="Times New Roman" w:hAnsi="Garamond"/>
          <w:color w:val="000000"/>
          <w:sz w:val="24"/>
          <w:szCs w:val="24"/>
        </w:rPr>
        <w:tab/>
        <w:t>Sokovi, nektarji in sirupi</w:t>
      </w:r>
    </w:p>
    <w:p w14:paraId="399DF2FC" w14:textId="6BFD3278"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12</w:t>
      </w:r>
      <w:r w:rsidRPr="004374C3">
        <w:rPr>
          <w:rFonts w:ascii="Garamond" w:eastAsia="Times New Roman" w:hAnsi="Garamond"/>
          <w:color w:val="000000"/>
          <w:sz w:val="24"/>
          <w:szCs w:val="24"/>
        </w:rPr>
        <w:tab/>
        <w:t>Čaji</w:t>
      </w:r>
    </w:p>
    <w:p w14:paraId="7B7F81C3" w14:textId="74C7AFE3"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13</w:t>
      </w:r>
      <w:r w:rsidRPr="004374C3">
        <w:rPr>
          <w:rFonts w:ascii="Garamond" w:eastAsia="Times New Roman" w:hAnsi="Garamond"/>
          <w:color w:val="000000"/>
          <w:sz w:val="24"/>
          <w:szCs w:val="24"/>
        </w:rPr>
        <w:tab/>
        <w:t>Začimbe</w:t>
      </w:r>
    </w:p>
    <w:p w14:paraId="65A21C56" w14:textId="5B0D8C32"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14</w:t>
      </w:r>
      <w:r w:rsidRPr="004374C3">
        <w:rPr>
          <w:rFonts w:ascii="Garamond" w:eastAsia="Times New Roman" w:hAnsi="Garamond"/>
          <w:color w:val="000000"/>
          <w:sz w:val="24"/>
          <w:szCs w:val="24"/>
        </w:rPr>
        <w:tab/>
        <w:t>Zamrznjena zelenjava in sadje</w:t>
      </w:r>
    </w:p>
    <w:p w14:paraId="1725EAE2" w14:textId="40CE247A"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15</w:t>
      </w:r>
      <w:r w:rsidRPr="004374C3">
        <w:rPr>
          <w:rFonts w:ascii="Garamond" w:eastAsia="Times New Roman" w:hAnsi="Garamond"/>
          <w:color w:val="000000"/>
          <w:sz w:val="24"/>
          <w:szCs w:val="24"/>
        </w:rPr>
        <w:tab/>
        <w:t>Zamrznjene gotove jedi</w:t>
      </w:r>
    </w:p>
    <w:p w14:paraId="24B09933" w14:textId="50F022FE" w:rsidR="004374C3" w:rsidRPr="004374C3" w:rsidRDefault="004374C3" w:rsidP="004374C3">
      <w:pPr>
        <w:spacing w:after="0" w:line="312" w:lineRule="auto"/>
        <w:jc w:val="both"/>
        <w:rPr>
          <w:rFonts w:ascii="Garamond" w:eastAsia="Times New Roman" w:hAnsi="Garamond"/>
          <w:color w:val="000000"/>
          <w:sz w:val="24"/>
          <w:szCs w:val="24"/>
        </w:rPr>
      </w:pPr>
      <w:r>
        <w:rPr>
          <w:rFonts w:ascii="Garamond" w:eastAsia="Times New Roman" w:hAnsi="Garamond"/>
          <w:color w:val="000000"/>
          <w:sz w:val="24"/>
          <w:szCs w:val="24"/>
        </w:rPr>
        <w:t xml:space="preserve">- sklop </w:t>
      </w:r>
      <w:r w:rsidRPr="004374C3">
        <w:rPr>
          <w:rFonts w:ascii="Garamond" w:eastAsia="Times New Roman" w:hAnsi="Garamond"/>
          <w:color w:val="000000"/>
          <w:sz w:val="24"/>
          <w:szCs w:val="24"/>
        </w:rPr>
        <w:t>16</w:t>
      </w:r>
      <w:r w:rsidRPr="004374C3">
        <w:rPr>
          <w:rFonts w:ascii="Garamond" w:eastAsia="Times New Roman" w:hAnsi="Garamond"/>
          <w:color w:val="000000"/>
          <w:sz w:val="24"/>
          <w:szCs w:val="24"/>
        </w:rPr>
        <w:tab/>
        <w:t>Bio kruh in pekovsko pecivo</w:t>
      </w:r>
    </w:p>
    <w:p w14:paraId="6213D7E8" w14:textId="77777777" w:rsidR="00AF7761" w:rsidRDefault="00AF7761" w:rsidP="00955C14">
      <w:pPr>
        <w:spacing w:after="0" w:line="324" w:lineRule="auto"/>
        <w:jc w:val="both"/>
        <w:rPr>
          <w:rFonts w:ascii="Garamond" w:hAnsi="Garamond"/>
          <w:sz w:val="24"/>
          <w:szCs w:val="24"/>
          <w:lang w:eastAsia="sl-SI"/>
        </w:rPr>
      </w:pPr>
    </w:p>
    <w:p w14:paraId="3D5594BE" w14:textId="77777777" w:rsidR="004374C3" w:rsidRDefault="004374C3" w:rsidP="00955C14">
      <w:pPr>
        <w:spacing w:after="0" w:line="324" w:lineRule="auto"/>
        <w:jc w:val="both"/>
        <w:rPr>
          <w:rFonts w:ascii="Garamond" w:hAnsi="Garamond"/>
          <w:sz w:val="24"/>
          <w:szCs w:val="24"/>
          <w:lang w:eastAsia="sl-SI"/>
        </w:rPr>
      </w:pPr>
    </w:p>
    <w:p w14:paraId="2E4ED632" w14:textId="1D658911"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odda ponudbo za en</w:t>
      </w:r>
      <w:r w:rsidR="00B13E66">
        <w:rPr>
          <w:rFonts w:ascii="Garamond" w:hAnsi="Garamond"/>
          <w:sz w:val="24"/>
          <w:szCs w:val="24"/>
          <w:lang w:eastAsia="sl-SI"/>
        </w:rPr>
        <w:t>ega</w:t>
      </w:r>
      <w:r w:rsidRPr="00955C14">
        <w:rPr>
          <w:rFonts w:ascii="Garamond" w:hAnsi="Garamond"/>
          <w:sz w:val="24"/>
          <w:szCs w:val="24"/>
          <w:lang w:eastAsia="sl-SI"/>
        </w:rPr>
        <w:t xml:space="preserve"> ali več sklopov. Ponudnik mora ponuditi vse artikle v posameznem sklopu, sicer se bo ponudba štela kot tehnično neustrezna in posledično nedopustna. </w:t>
      </w:r>
    </w:p>
    <w:p w14:paraId="217BF9C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vsakem sklopu sklenil okvirni sporazum s tremi ponudniki, ki bodo dali najugodnejšo ponudbo. </w:t>
      </w:r>
    </w:p>
    <w:p w14:paraId="2C2946CB" w14:textId="77777777" w:rsidR="00AF7761" w:rsidRPr="00955C14" w:rsidRDefault="00AF7761" w:rsidP="00955C14">
      <w:pPr>
        <w:spacing w:after="0" w:line="324" w:lineRule="auto"/>
        <w:jc w:val="both"/>
        <w:rPr>
          <w:rFonts w:ascii="Garamond" w:hAnsi="Garamond"/>
          <w:sz w:val="24"/>
          <w:szCs w:val="24"/>
          <w:lang w:eastAsia="sl-SI"/>
        </w:rPr>
      </w:pPr>
    </w:p>
    <w:p w14:paraId="468D9FE1" w14:textId="2EE21E2B"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Konkurenca med ponudniki se bo odpirala enkrat letno, razen v sklopu</w:t>
      </w:r>
      <w:r w:rsidR="00972B58" w:rsidRPr="00955C14">
        <w:rPr>
          <w:rFonts w:ascii="Garamond" w:hAnsi="Garamond"/>
          <w:sz w:val="24"/>
          <w:szCs w:val="24"/>
          <w:lang w:eastAsia="sl-SI"/>
        </w:rPr>
        <w:t xml:space="preserve"> </w:t>
      </w:r>
      <w:r w:rsidR="00B13E66">
        <w:rPr>
          <w:rFonts w:ascii="Garamond" w:hAnsi="Garamond"/>
          <w:sz w:val="24"/>
          <w:szCs w:val="24"/>
          <w:lang w:eastAsia="sl-SI"/>
        </w:rPr>
        <w:t>2</w:t>
      </w:r>
      <w:r w:rsidRPr="00955C14">
        <w:rPr>
          <w:rFonts w:ascii="Garamond" w:hAnsi="Garamond"/>
          <w:sz w:val="24"/>
          <w:szCs w:val="24"/>
          <w:lang w:eastAsia="sl-SI"/>
        </w:rPr>
        <w:t xml:space="preserve">, kjer bo naročnik po potrebi, predvidoma na štiri mesece odpiral konkurenco med ponudniki. Naročnik bo izvedbene pogoje opredelil v vsakem posamičnem odpiranju konkurence. Ob posameznem odpiranju konkurence oziroma povpraševanju bodo  iz obrazca predračuna razvidne okvirno potrebne količine za obdobje za katerega se bo odpirala konkurenca. </w:t>
      </w:r>
    </w:p>
    <w:p w14:paraId="793F8266" w14:textId="78500B11"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lastRenderedPageBreak/>
        <w:t xml:space="preserve">Za obdobje do </w:t>
      </w:r>
      <w:r w:rsidR="007220C9" w:rsidRPr="00955C14">
        <w:rPr>
          <w:rFonts w:ascii="Garamond" w:hAnsi="Garamond"/>
          <w:sz w:val="24"/>
          <w:szCs w:val="24"/>
          <w:lang w:eastAsia="sl-SI"/>
        </w:rPr>
        <w:t xml:space="preserve">naslednjega </w:t>
      </w:r>
      <w:r w:rsidRPr="00955C14">
        <w:rPr>
          <w:rFonts w:ascii="Garamond" w:hAnsi="Garamond"/>
          <w:sz w:val="24"/>
          <w:szCs w:val="24"/>
          <w:lang w:eastAsia="sl-SI"/>
        </w:rPr>
        <w:t>odpiranja konkurence bo izbran ponudnik, ki bo po merilih</w:t>
      </w:r>
      <w:r w:rsidR="007220C9" w:rsidRPr="00955C14">
        <w:rPr>
          <w:rFonts w:ascii="Garamond" w:hAnsi="Garamond"/>
          <w:sz w:val="24"/>
          <w:szCs w:val="24"/>
          <w:lang w:eastAsia="sl-SI"/>
        </w:rPr>
        <w:t xml:space="preserve"> po tem povabilu</w:t>
      </w:r>
      <w:r w:rsidRPr="00955C14">
        <w:rPr>
          <w:rFonts w:ascii="Garamond" w:hAnsi="Garamond"/>
          <w:sz w:val="24"/>
          <w:szCs w:val="24"/>
          <w:lang w:eastAsia="sl-SI"/>
        </w:rPr>
        <w:t xml:space="preserve"> podal ekonomsko najugodnejšo ponudbo. </w:t>
      </w:r>
      <w:r w:rsidR="007220C9" w:rsidRPr="00955C14">
        <w:rPr>
          <w:rFonts w:ascii="Garamond" w:hAnsi="Garamond"/>
          <w:sz w:val="24"/>
          <w:szCs w:val="24"/>
          <w:lang w:eastAsia="sl-SI"/>
        </w:rPr>
        <w:t xml:space="preserve">Naročnik bo po pravnomočnosti odločitve o oddaji javnega naročila in izboru podpisnikov okvirnega sporazuma objavil obvestilo o oddaji naročila za prvo obdobje, ki se odda po tem naročilu ekonomsko najugodnejšemu ponudniku in ga bo objavil na Portalu javnih naročil. </w:t>
      </w:r>
    </w:p>
    <w:p w14:paraId="147A8835"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BC80430" w14:textId="55A2B7E9" w:rsidR="00AF7761" w:rsidRPr="00955C14" w:rsidRDefault="00AF7761" w:rsidP="00955C14">
      <w:pPr>
        <w:suppressAutoHyphens/>
        <w:spacing w:line="324" w:lineRule="auto"/>
        <w:jc w:val="both"/>
        <w:rPr>
          <w:rFonts w:ascii="Garamond" w:hAnsi="Garamond"/>
          <w:sz w:val="24"/>
          <w:szCs w:val="24"/>
        </w:rPr>
      </w:pPr>
      <w:r w:rsidRPr="00955C14">
        <w:rPr>
          <w:rFonts w:ascii="Garamond" w:hAnsi="Garamond"/>
          <w:sz w:val="24"/>
          <w:szCs w:val="24"/>
        </w:rPr>
        <w:t>Ponudbene cene dane v ponudbi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0355825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276732B" w14:textId="77777777" w:rsidR="00AF7761" w:rsidRPr="00955C14" w:rsidRDefault="00AF7761" w:rsidP="00955C14">
      <w:pPr>
        <w:spacing w:after="0" w:line="324" w:lineRule="auto"/>
        <w:jc w:val="both"/>
        <w:rPr>
          <w:rFonts w:ascii="Garamond" w:hAnsi="Garamond"/>
          <w:sz w:val="24"/>
          <w:szCs w:val="24"/>
          <w:lang w:eastAsia="sl-SI"/>
        </w:rPr>
      </w:pPr>
    </w:p>
    <w:p w14:paraId="152CDC24"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Variantne ponudbe niso dopustne.</w:t>
      </w:r>
    </w:p>
    <w:p w14:paraId="7506084D" w14:textId="77777777" w:rsidR="00AF7761" w:rsidRPr="00955C14" w:rsidRDefault="00AF7761" w:rsidP="00955C14">
      <w:pPr>
        <w:spacing w:after="0" w:line="324" w:lineRule="auto"/>
        <w:jc w:val="both"/>
        <w:rPr>
          <w:rFonts w:ascii="Garamond" w:hAnsi="Garamond"/>
          <w:sz w:val="24"/>
          <w:szCs w:val="24"/>
          <w:lang w:eastAsia="sl-SI"/>
        </w:rPr>
      </w:pPr>
    </w:p>
    <w:p w14:paraId="1F3FC8D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D07D137"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3" w:name="_Toc356904114"/>
      <w:bookmarkStart w:id="24" w:name="_Toc402336679"/>
      <w:bookmarkStart w:id="25" w:name="_Toc148623949"/>
      <w:r w:rsidRPr="00955C14">
        <w:rPr>
          <w:rFonts w:ascii="Garamond" w:hAnsi="Garamond"/>
          <w:b/>
          <w:sz w:val="24"/>
          <w:szCs w:val="24"/>
        </w:rPr>
        <w:t xml:space="preserve">2 Oddaja ponudb in rok za </w:t>
      </w:r>
      <w:bookmarkEnd w:id="23"/>
      <w:bookmarkEnd w:id="24"/>
      <w:r w:rsidRPr="00955C14">
        <w:rPr>
          <w:rFonts w:ascii="Garamond" w:hAnsi="Garamond"/>
          <w:b/>
          <w:sz w:val="24"/>
          <w:szCs w:val="24"/>
        </w:rPr>
        <w:t>oddajo ponudb</w:t>
      </w:r>
      <w:bookmarkEnd w:id="25"/>
    </w:p>
    <w:p w14:paraId="5FF21C45" w14:textId="77777777" w:rsidR="00AF7761" w:rsidRPr="00955C14" w:rsidRDefault="00AF7761" w:rsidP="00857CC3"/>
    <w:p w14:paraId="6633757B"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5F2ED788" w14:textId="77777777" w:rsidR="00AF7761" w:rsidRPr="00955C14" w:rsidRDefault="00AF7761" w:rsidP="00955C14">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AF7761" w:rsidRPr="00955C14" w14:paraId="22C20EA4"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230F732B" w14:textId="70029E9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Rok za oddajo ponudb </w:t>
            </w:r>
            <w:r w:rsidR="007220C9" w:rsidRPr="00955C14">
              <w:rPr>
                <w:rFonts w:ascii="Garamond" w:hAnsi="Garamond"/>
                <w:sz w:val="24"/>
                <w:szCs w:val="24"/>
              </w:rPr>
              <w:t>je določen na Portalu javnih naročil in v sistemu eJN</w:t>
            </w:r>
          </w:p>
        </w:tc>
      </w:tr>
    </w:tbl>
    <w:bookmarkEnd w:id="26"/>
    <w:p w14:paraId="09B87123"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03D9111A"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71CD91" w14:textId="77777777" w:rsidR="00AF7761" w:rsidRPr="00955C14" w:rsidRDefault="00AF7761" w:rsidP="00955C14">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266A6005"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5DE7F337" w14:textId="510D1F25"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00D9700F" w:rsidRPr="00F87EDD">
                <w:rPr>
                  <w:rStyle w:val="Hiperpovezava"/>
                  <w:rFonts w:ascii="Garamond" w:hAnsi="Garamond"/>
                  <w:sz w:val="24"/>
                  <w:szCs w:val="24"/>
                </w:rPr>
                <w:t>https://ejn.gov.si</w:t>
              </w:r>
            </w:hyperlink>
            <w:r w:rsidRPr="00955C14">
              <w:rPr>
                <w:rFonts w:ascii="Garamond" w:hAnsi="Garamond"/>
                <w:sz w:val="24"/>
                <w:szCs w:val="24"/>
              </w:rPr>
              <w:t xml:space="preserve"> </w:t>
            </w:r>
            <w:r w:rsidR="007220C9" w:rsidRPr="00955C14">
              <w:rPr>
                <w:rFonts w:ascii="Garamond" w:hAnsi="Garamond"/>
                <w:sz w:val="24"/>
                <w:szCs w:val="24"/>
              </w:rPr>
              <w:t>ob času, določenem na Portalu javnih naročil in v sistemu eJN</w:t>
            </w:r>
          </w:p>
        </w:tc>
      </w:tr>
    </w:tbl>
    <w:p w14:paraId="59F26DE4" w14:textId="77777777" w:rsidR="00AF7761" w:rsidRPr="00955C14" w:rsidRDefault="00AF7761" w:rsidP="00955C14">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446EA802" w14:textId="77777777" w:rsidR="00AF7761" w:rsidRPr="00955C14" w:rsidRDefault="00AF7761" w:rsidP="00955C14">
      <w:pPr>
        <w:shd w:val="clear" w:color="auto" w:fill="FFFFFF"/>
        <w:spacing w:after="0" w:line="324" w:lineRule="auto"/>
        <w:jc w:val="both"/>
        <w:rPr>
          <w:rFonts w:ascii="Garamond" w:eastAsia="Times New Roman" w:hAnsi="Garamond"/>
          <w:sz w:val="24"/>
          <w:szCs w:val="24"/>
          <w:lang w:eastAsia="sl-SI"/>
        </w:rPr>
      </w:pPr>
    </w:p>
    <w:p w14:paraId="643028F2"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7" w:name="_Toc436222800"/>
      <w:bookmarkStart w:id="28" w:name="_Toc148623950"/>
      <w:r w:rsidRPr="00955C14">
        <w:rPr>
          <w:rFonts w:ascii="Garamond" w:hAnsi="Garamond"/>
          <w:b/>
          <w:sz w:val="24"/>
          <w:szCs w:val="24"/>
        </w:rPr>
        <w:t xml:space="preserve">3 Pridobitev </w:t>
      </w:r>
      <w:bookmarkEnd w:id="27"/>
      <w:r w:rsidRPr="00955C14">
        <w:rPr>
          <w:rFonts w:ascii="Garamond" w:hAnsi="Garamond"/>
          <w:b/>
          <w:sz w:val="24"/>
          <w:szCs w:val="24"/>
        </w:rPr>
        <w:t>dokumentacije v zvezi z naročilom in pojasnila</w:t>
      </w:r>
      <w:bookmarkEnd w:id="28"/>
    </w:p>
    <w:p w14:paraId="269FAC0D" w14:textId="77777777" w:rsidR="00AF7761" w:rsidRPr="00955C14" w:rsidRDefault="00AF7761" w:rsidP="00857CC3"/>
    <w:p w14:paraId="569823EC" w14:textId="77777777" w:rsidR="00AF7761" w:rsidRPr="00955C14" w:rsidRDefault="00AF7761" w:rsidP="00955C14">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25A6ED3A" w14:textId="4824B28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w:t>
      </w:r>
      <w:r w:rsidR="003B4EFC" w:rsidRPr="00955C14">
        <w:rPr>
          <w:rFonts w:ascii="Garamond" w:hAnsi="Garamond"/>
          <w:sz w:val="24"/>
          <w:szCs w:val="24"/>
          <w:lang w:eastAsia="sl-SI"/>
        </w:rPr>
        <w:t xml:space="preserve"> roka, določenega na Portalu javnih naročil.</w:t>
      </w:r>
      <w:r w:rsidRPr="00955C14">
        <w:rPr>
          <w:rFonts w:ascii="Garamond" w:hAnsi="Garamond"/>
          <w:sz w:val="24"/>
          <w:szCs w:val="24"/>
          <w:lang w:eastAsia="sl-SI"/>
        </w:rPr>
        <w:t xml:space="preserve"> Naročnik bo na vprašanja odgovoril preko Portala javnih naroč</w:t>
      </w:r>
      <w:r w:rsidR="003B4EFC" w:rsidRPr="00955C14">
        <w:rPr>
          <w:rFonts w:ascii="Garamond" w:hAnsi="Garamond"/>
          <w:sz w:val="24"/>
          <w:szCs w:val="24"/>
          <w:lang w:eastAsia="sl-SI"/>
        </w:rPr>
        <w:t xml:space="preserve">il skladno s pravili ZJN-3. </w:t>
      </w:r>
      <w:r w:rsidRPr="00955C14">
        <w:rPr>
          <w:rFonts w:ascii="Garamond" w:hAnsi="Garamond"/>
          <w:sz w:val="24"/>
          <w:szCs w:val="24"/>
          <w:lang w:eastAsia="sl-SI"/>
        </w:rPr>
        <w:t>Naročnik ne bo odgovarjal na vprašanja, ki ne bodo zastavljena na zgoraj navedeni način in do navedenega roka.</w:t>
      </w:r>
    </w:p>
    <w:p w14:paraId="0FE79168" w14:textId="77777777" w:rsidR="00AF7761" w:rsidRPr="00955C14" w:rsidRDefault="00AF7761" w:rsidP="00955C14">
      <w:pPr>
        <w:spacing w:after="0" w:line="324" w:lineRule="auto"/>
        <w:jc w:val="both"/>
        <w:rPr>
          <w:rFonts w:ascii="Garamond" w:hAnsi="Garamond"/>
          <w:sz w:val="24"/>
          <w:szCs w:val="24"/>
          <w:lang w:eastAsia="sl-SI"/>
        </w:rPr>
      </w:pPr>
    </w:p>
    <w:p w14:paraId="41C1F34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89E18D2" w14:textId="77777777" w:rsidR="00AF7761" w:rsidRPr="00955C14" w:rsidRDefault="00AF7761" w:rsidP="00955C14">
      <w:pPr>
        <w:spacing w:after="0" w:line="324" w:lineRule="auto"/>
        <w:jc w:val="both"/>
        <w:rPr>
          <w:rFonts w:ascii="Garamond" w:hAnsi="Garamond"/>
          <w:sz w:val="24"/>
          <w:szCs w:val="24"/>
          <w:lang w:eastAsia="sl-SI"/>
        </w:rPr>
      </w:pPr>
    </w:p>
    <w:p w14:paraId="742B151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29" w:name="_Toc356904116"/>
      <w:bookmarkStart w:id="30" w:name="_Toc436222802"/>
      <w:bookmarkStart w:id="31" w:name="_Toc148623951"/>
      <w:r w:rsidRPr="00955C14">
        <w:rPr>
          <w:rFonts w:ascii="Garamond" w:hAnsi="Garamond"/>
          <w:b/>
          <w:sz w:val="24"/>
          <w:szCs w:val="24"/>
        </w:rPr>
        <w:t>4  Oblika, jezik in stroški ponudbe</w:t>
      </w:r>
      <w:bookmarkEnd w:id="29"/>
      <w:bookmarkEnd w:id="30"/>
      <w:bookmarkEnd w:id="31"/>
    </w:p>
    <w:p w14:paraId="33D412C8" w14:textId="77777777" w:rsidR="00AF7761" w:rsidRPr="00955C14" w:rsidRDefault="00AF7761" w:rsidP="00955C14">
      <w:pPr>
        <w:spacing w:after="0" w:line="324" w:lineRule="auto"/>
        <w:jc w:val="both"/>
        <w:rPr>
          <w:rFonts w:ascii="Garamond" w:hAnsi="Garamond"/>
          <w:sz w:val="24"/>
          <w:szCs w:val="24"/>
          <w:lang w:eastAsia="sl-SI"/>
        </w:rPr>
      </w:pPr>
    </w:p>
    <w:p w14:paraId="69E141D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ponudbo odda elektronsko kot je navedeno v točki 2 te razpisne dokumentacije.</w:t>
      </w:r>
    </w:p>
    <w:p w14:paraId="01A6F3DA" w14:textId="77777777" w:rsidR="00AF7761" w:rsidRPr="00955C14" w:rsidRDefault="00AF7761" w:rsidP="00955C14">
      <w:pPr>
        <w:spacing w:after="0" w:line="324" w:lineRule="auto"/>
        <w:jc w:val="both"/>
        <w:rPr>
          <w:rFonts w:ascii="Garamond" w:hAnsi="Garamond"/>
          <w:sz w:val="24"/>
          <w:szCs w:val="24"/>
          <w:lang w:eastAsia="sl-SI"/>
        </w:rPr>
      </w:pPr>
    </w:p>
    <w:p w14:paraId="7CE5AE82"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264B9E6" w14:textId="77777777" w:rsidR="00AF7761" w:rsidRPr="00955C14" w:rsidRDefault="00AF7761" w:rsidP="00955C14">
      <w:pPr>
        <w:spacing w:after="0" w:line="324" w:lineRule="auto"/>
        <w:jc w:val="both"/>
        <w:rPr>
          <w:rFonts w:ascii="Garamond" w:hAnsi="Garamond"/>
          <w:sz w:val="24"/>
          <w:szCs w:val="24"/>
          <w:lang w:eastAsia="sl-SI"/>
        </w:rPr>
      </w:pPr>
    </w:p>
    <w:p w14:paraId="3D3C778F"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lastRenderedPageBreak/>
        <w:t>Ponudniki lahko predložijo v tujem jeziku prospekte ali drugo tehnično dokumentacijo, ki ga bo moral ponudnik, v kolikor bo naročnik to ocenil kot potrebno, uradno prevesti v slovenski jezik v določenem roku.</w:t>
      </w:r>
    </w:p>
    <w:p w14:paraId="53C37BF8" w14:textId="77777777" w:rsidR="00AF7761" w:rsidRPr="00955C14" w:rsidRDefault="00AF7761" w:rsidP="00955C14">
      <w:pPr>
        <w:spacing w:after="0" w:line="324" w:lineRule="auto"/>
        <w:jc w:val="both"/>
        <w:rPr>
          <w:rFonts w:ascii="Garamond" w:hAnsi="Garamond"/>
          <w:sz w:val="24"/>
          <w:szCs w:val="24"/>
          <w:lang w:eastAsia="sl-SI"/>
        </w:rPr>
      </w:pPr>
    </w:p>
    <w:p w14:paraId="0D77BCD4" w14:textId="42E2502B"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593BB6D" w14:textId="77777777" w:rsidR="00AF7761" w:rsidRPr="00955C14" w:rsidRDefault="00AF7761" w:rsidP="00955C14">
      <w:pPr>
        <w:spacing w:after="0" w:line="324" w:lineRule="auto"/>
        <w:jc w:val="both"/>
        <w:rPr>
          <w:rFonts w:ascii="Garamond" w:hAnsi="Garamond"/>
          <w:sz w:val="24"/>
          <w:szCs w:val="24"/>
          <w:lang w:eastAsia="sl-SI"/>
        </w:rPr>
      </w:pPr>
    </w:p>
    <w:p w14:paraId="4F8A1718"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FA4CD08" w14:textId="77777777" w:rsidR="00AF7761" w:rsidRPr="00955C14" w:rsidRDefault="00AF7761" w:rsidP="00955C14">
      <w:pPr>
        <w:spacing w:after="0" w:line="324" w:lineRule="auto"/>
        <w:jc w:val="both"/>
        <w:rPr>
          <w:rFonts w:ascii="Garamond" w:hAnsi="Garamond"/>
          <w:sz w:val="24"/>
          <w:szCs w:val="24"/>
          <w:lang w:eastAsia="sl-SI"/>
        </w:rPr>
      </w:pPr>
    </w:p>
    <w:p w14:paraId="705A99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5EC09FFD" w14:textId="77777777" w:rsidR="00AF7761" w:rsidRPr="00955C14" w:rsidRDefault="00AF7761" w:rsidP="00955C14">
      <w:pPr>
        <w:spacing w:after="0" w:line="324" w:lineRule="auto"/>
        <w:jc w:val="both"/>
        <w:rPr>
          <w:rFonts w:ascii="Garamond" w:hAnsi="Garamond"/>
          <w:sz w:val="24"/>
          <w:szCs w:val="24"/>
          <w:lang w:eastAsia="sl-SI"/>
        </w:rPr>
      </w:pPr>
    </w:p>
    <w:p w14:paraId="1EC6A5E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45D80F9F" w14:textId="77777777" w:rsidR="00AF7761" w:rsidRPr="00955C14" w:rsidRDefault="00AF7761" w:rsidP="00955C14">
      <w:pPr>
        <w:spacing w:after="0" w:line="324" w:lineRule="auto"/>
        <w:jc w:val="both"/>
        <w:rPr>
          <w:rFonts w:ascii="Garamond" w:hAnsi="Garamond"/>
          <w:sz w:val="24"/>
          <w:szCs w:val="24"/>
          <w:lang w:eastAsia="sl-SI"/>
        </w:rPr>
      </w:pPr>
    </w:p>
    <w:p w14:paraId="0CDC2C25"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9631B3" w14:textId="77777777" w:rsidR="00AF7761" w:rsidRPr="00955C14" w:rsidRDefault="00AF7761" w:rsidP="00955C14">
      <w:pPr>
        <w:spacing w:after="0" w:line="324" w:lineRule="auto"/>
        <w:jc w:val="both"/>
        <w:rPr>
          <w:rFonts w:ascii="Garamond" w:hAnsi="Garamond"/>
          <w:sz w:val="24"/>
          <w:szCs w:val="24"/>
          <w:lang w:eastAsia="sl-SI"/>
        </w:rPr>
      </w:pPr>
    </w:p>
    <w:p w14:paraId="7E2D511E"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2" w:name="_Toc356904117"/>
      <w:bookmarkStart w:id="33" w:name="_Toc436222803"/>
      <w:bookmarkStart w:id="34" w:name="_Toc148623952"/>
      <w:r w:rsidRPr="00955C14">
        <w:rPr>
          <w:rFonts w:ascii="Garamond" w:hAnsi="Garamond"/>
          <w:b/>
          <w:sz w:val="24"/>
          <w:szCs w:val="24"/>
        </w:rPr>
        <w:t>5 Veljavnost ponudbe</w:t>
      </w:r>
      <w:bookmarkEnd w:id="32"/>
      <w:bookmarkEnd w:id="33"/>
      <w:bookmarkEnd w:id="34"/>
    </w:p>
    <w:p w14:paraId="2B8DE50F" w14:textId="77777777" w:rsidR="00AF7761" w:rsidRPr="00955C14" w:rsidRDefault="00AF7761" w:rsidP="00857CC3"/>
    <w:p w14:paraId="7D993F58" w14:textId="659A6D81"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Ponudba mora veljati najmanj do 3</w:t>
      </w:r>
      <w:r w:rsidR="003B4EFC" w:rsidRPr="00955C14">
        <w:rPr>
          <w:rFonts w:ascii="Garamond" w:hAnsi="Garamond"/>
          <w:sz w:val="24"/>
          <w:szCs w:val="24"/>
          <w:lang w:eastAsia="sl-SI"/>
        </w:rPr>
        <w:t>1.1.202</w:t>
      </w:r>
      <w:r w:rsidR="00B13E66">
        <w:rPr>
          <w:rFonts w:ascii="Garamond" w:hAnsi="Garamond"/>
          <w:sz w:val="24"/>
          <w:szCs w:val="24"/>
          <w:lang w:eastAsia="sl-SI"/>
        </w:rPr>
        <w:t>4</w:t>
      </w:r>
      <w:r w:rsidRPr="00955C14">
        <w:rPr>
          <w:rFonts w:ascii="Garamond" w:hAnsi="Garamond"/>
          <w:sz w:val="24"/>
          <w:szCs w:val="24"/>
          <w:lang w:eastAsia="sl-SI"/>
        </w:rPr>
        <w:t xml:space="preserve">. Z oddajo ESPD obrazca ponudnik izjavlja, da je ponudba veljavna do </w:t>
      </w:r>
      <w:r w:rsidR="003B4EFC" w:rsidRPr="00955C14">
        <w:rPr>
          <w:rFonts w:ascii="Garamond" w:hAnsi="Garamond"/>
          <w:sz w:val="24"/>
          <w:szCs w:val="24"/>
          <w:lang w:eastAsia="sl-SI"/>
        </w:rPr>
        <w:t xml:space="preserve">navedenega roka. </w:t>
      </w:r>
    </w:p>
    <w:p w14:paraId="7B201D6F" w14:textId="77777777" w:rsidR="00AF7761" w:rsidRPr="00955C14" w:rsidRDefault="00AF7761" w:rsidP="00955C14">
      <w:pPr>
        <w:spacing w:after="0" w:line="324" w:lineRule="auto"/>
        <w:jc w:val="both"/>
        <w:rPr>
          <w:rFonts w:ascii="Garamond" w:hAnsi="Garamond"/>
          <w:sz w:val="24"/>
          <w:szCs w:val="24"/>
          <w:lang w:eastAsia="sl-SI"/>
        </w:rPr>
      </w:pPr>
    </w:p>
    <w:p w14:paraId="7B344BF1" w14:textId="77777777" w:rsidR="00972B58" w:rsidRPr="00955C14" w:rsidRDefault="00972B58" w:rsidP="00955C14">
      <w:pPr>
        <w:spacing w:after="0" w:line="324" w:lineRule="auto"/>
        <w:jc w:val="both"/>
        <w:rPr>
          <w:rFonts w:ascii="Garamond" w:hAnsi="Garamond"/>
          <w:sz w:val="24"/>
          <w:szCs w:val="24"/>
          <w:lang w:eastAsia="sl-SI"/>
        </w:rPr>
      </w:pPr>
    </w:p>
    <w:p w14:paraId="1A161EF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5" w:name="_Toc356904118"/>
      <w:bookmarkStart w:id="36" w:name="_Toc436222804"/>
      <w:bookmarkStart w:id="37" w:name="_Toc148623953"/>
      <w:r w:rsidRPr="00955C14">
        <w:rPr>
          <w:rFonts w:ascii="Garamond" w:hAnsi="Garamond"/>
          <w:b/>
          <w:sz w:val="24"/>
          <w:szCs w:val="24"/>
        </w:rPr>
        <w:t>6 Skupna ponudba</w:t>
      </w:r>
      <w:bookmarkEnd w:id="35"/>
      <w:bookmarkEnd w:id="36"/>
      <w:bookmarkEnd w:id="37"/>
    </w:p>
    <w:p w14:paraId="5DADC184" w14:textId="77777777" w:rsidR="00AF7761" w:rsidRPr="00955C14" w:rsidRDefault="00AF7761" w:rsidP="00857CC3"/>
    <w:p w14:paraId="6DE5C71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Dovoljena je skupna ponudba več pogodbenih partnerjev. V poglavju </w:t>
      </w:r>
      <w:r w:rsidRPr="00955C14">
        <w:rPr>
          <w:rFonts w:ascii="Garamond" w:hAnsi="Garamond"/>
          <w:i/>
          <w:sz w:val="24"/>
          <w:szCs w:val="24"/>
          <w:lang w:eastAsia="sl-SI"/>
        </w:rPr>
        <w:t xml:space="preserve">Razlogi za izključitev in pogoji za sodelovanje </w:t>
      </w:r>
      <w:r w:rsidRPr="00955C14">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23145511" w14:textId="77777777" w:rsidR="00AF7761" w:rsidRPr="00955C14" w:rsidRDefault="00AF7761" w:rsidP="00955C14">
      <w:pPr>
        <w:spacing w:after="0" w:line="324" w:lineRule="auto"/>
        <w:jc w:val="both"/>
        <w:rPr>
          <w:rFonts w:ascii="Garamond" w:hAnsi="Garamond"/>
          <w:sz w:val="24"/>
          <w:szCs w:val="24"/>
          <w:lang w:eastAsia="sl-SI"/>
        </w:rPr>
      </w:pPr>
    </w:p>
    <w:p w14:paraId="5E102333"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V primeru skupne ponudbe je potrebno v ponudbi predložiti pogodbo o skupnem nastopu. Iz pogodbe o skupnem nastopu mora biti razvidno sledeče:</w:t>
      </w:r>
    </w:p>
    <w:p w14:paraId="2C2333F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imenovanje nosilca posla pri izvedbi javnega naročila, </w:t>
      </w:r>
    </w:p>
    <w:p w14:paraId="5D8C8B47"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pooblastilo nosilcu posla in odgovorni osebi za podpis ponudbe ter podpis pogodbe, </w:t>
      </w:r>
    </w:p>
    <w:p w14:paraId="73C7FDC1"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A5EC295"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izjava, da so vsi ponudniki seznanjeni s plačilnimi pogoji iz razpisne dokumentacije,</w:t>
      </w:r>
    </w:p>
    <w:p w14:paraId="005BB682"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določbe glede načina plačila preko nosilca posla,</w:t>
      </w:r>
    </w:p>
    <w:p w14:paraId="59754DAD" w14:textId="77777777" w:rsidR="00AF7761" w:rsidRPr="00955C14" w:rsidRDefault="00AF7761" w:rsidP="00955C14">
      <w:pPr>
        <w:pStyle w:val="Odstavekseznama"/>
        <w:numPr>
          <w:ilvl w:val="0"/>
          <w:numId w:val="5"/>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navedba, da odgovarjajo naročniku za celotno obveznost in za vsak njen del vsi partnerji solidarno in vsak posebej v celoti.</w:t>
      </w:r>
    </w:p>
    <w:p w14:paraId="0431C563" w14:textId="77777777" w:rsidR="00AF7761" w:rsidRPr="00955C14" w:rsidRDefault="00AF7761" w:rsidP="00955C14">
      <w:pPr>
        <w:spacing w:after="0" w:line="324" w:lineRule="auto"/>
        <w:jc w:val="both"/>
        <w:rPr>
          <w:rFonts w:ascii="Garamond" w:hAnsi="Garamond"/>
          <w:sz w:val="24"/>
          <w:szCs w:val="24"/>
          <w:lang w:eastAsia="sl-SI"/>
        </w:rPr>
      </w:pPr>
    </w:p>
    <w:p w14:paraId="046E192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EC854ED" w14:textId="77777777" w:rsidR="00AF7761" w:rsidRPr="00955C14" w:rsidRDefault="00AF7761" w:rsidP="00955C14">
      <w:pPr>
        <w:spacing w:after="0" w:line="324" w:lineRule="auto"/>
        <w:jc w:val="both"/>
        <w:rPr>
          <w:rFonts w:ascii="Garamond" w:hAnsi="Garamond"/>
          <w:sz w:val="24"/>
          <w:szCs w:val="24"/>
          <w:lang w:eastAsia="sl-SI"/>
        </w:rPr>
      </w:pPr>
    </w:p>
    <w:p w14:paraId="366EB47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38" w:name="_Toc356904119"/>
      <w:bookmarkStart w:id="39" w:name="_Toc436222805"/>
      <w:bookmarkStart w:id="40" w:name="_Toc148623954"/>
      <w:r w:rsidRPr="00955C14">
        <w:rPr>
          <w:rFonts w:ascii="Garamond" w:hAnsi="Garamond"/>
          <w:b/>
          <w:sz w:val="24"/>
          <w:szCs w:val="24"/>
        </w:rPr>
        <w:t>7 Ponudba s podizvajalci</w:t>
      </w:r>
      <w:bookmarkEnd w:id="38"/>
      <w:bookmarkEnd w:id="39"/>
      <w:bookmarkEnd w:id="40"/>
    </w:p>
    <w:p w14:paraId="500DB45C" w14:textId="77777777" w:rsidR="00AF7761" w:rsidRPr="00955C14" w:rsidRDefault="00AF7761" w:rsidP="00857CC3"/>
    <w:p w14:paraId="38CD0EAE" w14:textId="77777777" w:rsidR="00AF7761" w:rsidRPr="00955C14" w:rsidRDefault="00AF7761" w:rsidP="00955C14">
      <w:pPr>
        <w:spacing w:line="324" w:lineRule="auto"/>
        <w:jc w:val="both"/>
        <w:rPr>
          <w:rFonts w:ascii="Garamond" w:hAnsi="Garamond" w:cs="Calibri"/>
          <w:sz w:val="24"/>
          <w:szCs w:val="24"/>
          <w:lang w:eastAsia="sl-SI"/>
        </w:rPr>
      </w:pPr>
      <w:bookmarkStart w:id="41" w:name="_Toc356904120"/>
      <w:r w:rsidRPr="00955C14">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 xml:space="preserve">in izpolnjevati pogoje, ki so v poglavju 13. določeni za podizvajalce, kar izkažejo s podpisom obrazca </w:t>
      </w:r>
      <w:r w:rsidRPr="00955C14">
        <w:rPr>
          <w:rFonts w:ascii="Garamond" w:hAnsi="Garamond" w:cs="Calibri"/>
          <w:i/>
          <w:sz w:val="24"/>
          <w:szCs w:val="24"/>
          <w:lang w:eastAsia="sl-SI"/>
        </w:rPr>
        <w:t xml:space="preserve">ESDP. </w:t>
      </w:r>
      <w:r w:rsidRPr="00955C14">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2DB8FA36"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Kadar namerava ponudnik izvesti javno naročilo s podizvajalci, mora v ponudbi:  </w:t>
      </w:r>
    </w:p>
    <w:p w14:paraId="2C63AAA8"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MS PGothic" w:hAnsi="Garamond" w:cs="Calibri"/>
          <w:kern w:val="24"/>
          <w:sz w:val="24"/>
          <w:szCs w:val="24"/>
        </w:rPr>
      </w:pPr>
      <w:r w:rsidRPr="00955C14">
        <w:rPr>
          <w:rFonts w:ascii="Garamond" w:eastAsia="MS PGothic" w:hAnsi="Garamond" w:cs="Calibri"/>
          <w:kern w:val="24"/>
          <w:sz w:val="24"/>
          <w:szCs w:val="24"/>
        </w:rPr>
        <w:lastRenderedPageBreak/>
        <w:t xml:space="preserve">navesti vse podizvajalce ter vsak del javnega naročila, ki ga namerava oddati v podizvajanje, </w:t>
      </w:r>
    </w:p>
    <w:p w14:paraId="0696BBF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kontaktne podatke in zakonite zastopnike predlaganih podizvajalcev, </w:t>
      </w:r>
    </w:p>
    <w:p w14:paraId="5FB67AED"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955C14">
        <w:rPr>
          <w:rFonts w:ascii="Garamond" w:eastAsia="MS PGothic" w:hAnsi="Garamond" w:cs="Calibri"/>
          <w:kern w:val="24"/>
          <w:sz w:val="24"/>
          <w:szCs w:val="24"/>
        </w:rPr>
        <w:t xml:space="preserve">izpolnjene ESPD teh podizvajalcev, </w:t>
      </w:r>
    </w:p>
    <w:p w14:paraId="7696C1C4" w14:textId="77777777" w:rsidR="00AF7761" w:rsidRPr="00955C14" w:rsidRDefault="00AF7761" w:rsidP="00955C14">
      <w:pPr>
        <w:pStyle w:val="Odstavekseznama"/>
        <w:numPr>
          <w:ilvl w:val="0"/>
          <w:numId w:val="40"/>
        </w:numPr>
        <w:kinsoku w:val="0"/>
        <w:overflowPunct w:val="0"/>
        <w:spacing w:line="324" w:lineRule="auto"/>
        <w:textAlignment w:val="baseline"/>
        <w:rPr>
          <w:rFonts w:ascii="Garamond" w:hAnsi="Garamond" w:cs="Calibri"/>
          <w:sz w:val="24"/>
          <w:szCs w:val="24"/>
        </w:rPr>
      </w:pPr>
      <w:r w:rsidRPr="00955C14">
        <w:rPr>
          <w:rFonts w:ascii="Garamond" w:eastAsia="MS PGothic" w:hAnsi="Garamond" w:cs="Calibri"/>
          <w:kern w:val="24"/>
          <w:sz w:val="24"/>
          <w:szCs w:val="24"/>
          <w:lang w:val="en-US"/>
        </w:rPr>
        <w:t>priložiti zahtevo podizvajalca za neposredno plačilo, če podizvajalec to zahteva.</w:t>
      </w:r>
    </w:p>
    <w:p w14:paraId="10947D15" w14:textId="77777777" w:rsidR="00AF7761" w:rsidRPr="00955C14" w:rsidRDefault="00AF7761" w:rsidP="00955C14">
      <w:pPr>
        <w:pStyle w:val="Odstavekseznama"/>
        <w:kinsoku w:val="0"/>
        <w:overflowPunct w:val="0"/>
        <w:spacing w:before="0" w:line="324" w:lineRule="auto"/>
        <w:textAlignment w:val="baseline"/>
        <w:rPr>
          <w:rFonts w:ascii="Garamond" w:hAnsi="Garamond" w:cs="Calibri"/>
          <w:sz w:val="24"/>
          <w:szCs w:val="24"/>
        </w:rPr>
      </w:pPr>
    </w:p>
    <w:p w14:paraId="2B8F524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podizvajalec zahteva neposredno plačilo, mora v ponudbi predložiti lastno izjavo, iz katere bo razvidno:</w:t>
      </w:r>
    </w:p>
    <w:p w14:paraId="3454BB8C" w14:textId="77777777" w:rsidR="00AF7761" w:rsidRPr="00955C14" w:rsidRDefault="00AF7761" w:rsidP="00955C14">
      <w:pPr>
        <w:pStyle w:val="Odstavekseznama"/>
        <w:widowControl w:val="0"/>
        <w:numPr>
          <w:ilvl w:val="0"/>
          <w:numId w:val="39"/>
        </w:numPr>
        <w:spacing w:line="324" w:lineRule="auto"/>
        <w:rPr>
          <w:rFonts w:ascii="Garamond" w:hAnsi="Garamond" w:cs="Calibri"/>
          <w:sz w:val="24"/>
          <w:szCs w:val="24"/>
        </w:rPr>
      </w:pPr>
      <w:r w:rsidRPr="00955C14">
        <w:rPr>
          <w:rFonts w:ascii="Garamond" w:hAnsi="Garamond" w:cs="Calibri"/>
          <w:sz w:val="24"/>
          <w:szCs w:val="24"/>
        </w:rPr>
        <w:t>izjava podizvajalca, da podaja soglasje naročniku, da naročnik namesto glavnega izvajalca poravna podizvajalčevo terjatev do glavnega izvajalca;</w:t>
      </w:r>
    </w:p>
    <w:p w14:paraId="31ABBB75" w14:textId="77777777" w:rsidR="00AF7761" w:rsidRPr="00955C14" w:rsidRDefault="00AF7761" w:rsidP="00955C14">
      <w:pPr>
        <w:pStyle w:val="Odstavekseznama"/>
        <w:widowControl w:val="0"/>
        <w:numPr>
          <w:ilvl w:val="0"/>
          <w:numId w:val="39"/>
        </w:numPr>
        <w:spacing w:after="160" w:line="324" w:lineRule="auto"/>
        <w:rPr>
          <w:rFonts w:ascii="Garamond" w:hAnsi="Garamond" w:cs="Calibri"/>
          <w:sz w:val="24"/>
          <w:szCs w:val="24"/>
        </w:rPr>
      </w:pPr>
      <w:r w:rsidRPr="00955C14">
        <w:rPr>
          <w:rFonts w:ascii="Garamond" w:hAnsi="Garamond" w:cs="Calibri"/>
          <w:sz w:val="24"/>
          <w:szCs w:val="24"/>
        </w:rPr>
        <w:t>izjava ponudnika, da pooblašča naročnika, da na podlagi potrjenega računa oziroma situacije neposredno plačuje podizvajalcem.</w:t>
      </w:r>
    </w:p>
    <w:p w14:paraId="244349E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77DB72"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452A6FCB"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80F8E40"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 xml:space="preserve">Ponudnik prevzema odgovornost za izvedbo celotnega javnega naročila, vključno z deli, ki jih je oddal podizvajalcem. </w:t>
      </w:r>
    </w:p>
    <w:p w14:paraId="57D0D603" w14:textId="77777777" w:rsidR="00AF7761" w:rsidRPr="00955C14" w:rsidRDefault="00AF7761" w:rsidP="00857CC3"/>
    <w:p w14:paraId="01AF03BD"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2" w:name="_Toc436222806"/>
      <w:bookmarkStart w:id="43" w:name="_Toc148623955"/>
      <w:r w:rsidRPr="00955C14">
        <w:rPr>
          <w:rFonts w:ascii="Garamond" w:hAnsi="Garamond"/>
          <w:b/>
          <w:sz w:val="24"/>
          <w:szCs w:val="24"/>
        </w:rPr>
        <w:t>8 Poslovna skrivnost in varovanje zaupnih podatkov</w:t>
      </w:r>
      <w:bookmarkEnd w:id="41"/>
      <w:bookmarkEnd w:id="42"/>
      <w:bookmarkEnd w:id="43"/>
    </w:p>
    <w:p w14:paraId="322F2A8D" w14:textId="77777777" w:rsidR="00AF7761" w:rsidRPr="00955C14" w:rsidRDefault="00AF7761" w:rsidP="00857CC3"/>
    <w:p w14:paraId="5680223D"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CAE65CA" w14:textId="77777777" w:rsidR="00AF7761" w:rsidRPr="00955C14" w:rsidRDefault="00AF7761" w:rsidP="00955C14">
      <w:pPr>
        <w:spacing w:line="324" w:lineRule="auto"/>
        <w:jc w:val="both"/>
        <w:rPr>
          <w:rFonts w:ascii="Garamond" w:hAnsi="Garamond" w:cs="Calibri"/>
          <w:sz w:val="24"/>
          <w:szCs w:val="24"/>
        </w:rPr>
      </w:pPr>
      <w:r w:rsidRPr="00955C14">
        <w:rPr>
          <w:rFonts w:ascii="Garamond" w:hAnsi="Garamond" w:cs="Calibri"/>
          <w:sz w:val="24"/>
          <w:szCs w:val="24"/>
        </w:rPr>
        <w:lastRenderedPageBreak/>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83B1E1"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4" w:name="_Toc436222807"/>
      <w:bookmarkStart w:id="45" w:name="_Toc148623956"/>
      <w:r w:rsidRPr="00955C14">
        <w:rPr>
          <w:rFonts w:ascii="Garamond" w:hAnsi="Garamond"/>
          <w:b/>
          <w:sz w:val="24"/>
          <w:szCs w:val="24"/>
        </w:rPr>
        <w:t>9 Posredovanje podatkov naročniku</w:t>
      </w:r>
      <w:bookmarkEnd w:id="44"/>
      <w:bookmarkEnd w:id="45"/>
    </w:p>
    <w:p w14:paraId="6C4BC0C1" w14:textId="77777777" w:rsidR="00AF7761" w:rsidRPr="00955C14" w:rsidRDefault="00AF7761" w:rsidP="00857CC3"/>
    <w:p w14:paraId="312E98E9" w14:textId="4D75729A"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mora</w:t>
      </w:r>
      <w:r w:rsidR="003B4EFC" w:rsidRPr="00955C14">
        <w:rPr>
          <w:rFonts w:ascii="Garamond" w:hAnsi="Garamond"/>
          <w:sz w:val="24"/>
          <w:szCs w:val="24"/>
          <w:lang w:eastAsia="sl-SI"/>
        </w:rPr>
        <w:t xml:space="preserve"> pred podpisom pogodbe posredo</w:t>
      </w:r>
      <w:r w:rsidRPr="00955C14">
        <w:rPr>
          <w:rFonts w:ascii="Garamond" w:hAnsi="Garamond"/>
          <w:sz w:val="24"/>
          <w:szCs w:val="24"/>
          <w:lang w:eastAsia="sl-SI"/>
        </w:rPr>
        <w:t>vati podatke o:</w:t>
      </w:r>
    </w:p>
    <w:p w14:paraId="63ACF297" w14:textId="77777777"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svojih ustanoviteljih, družbenikih, delničarjih, komanditistih ali drugih lastnikih in podatke o lastniških deležih navedenih oseb;</w:t>
      </w:r>
    </w:p>
    <w:p w14:paraId="7CE383C9" w14:textId="2DBA6473" w:rsidR="00AF7761" w:rsidRPr="00955C14" w:rsidRDefault="00AF7761" w:rsidP="00955C14">
      <w:pPr>
        <w:pStyle w:val="Odstavekseznama"/>
        <w:numPr>
          <w:ilvl w:val="0"/>
          <w:numId w:val="6"/>
        </w:num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gospodarskih subjektih, za katere se glede na določbe zakona, ki ureja gospodarske družbe, šteje, da so z njim povezane družbe.</w:t>
      </w:r>
    </w:p>
    <w:p w14:paraId="62AC55D5" w14:textId="1D337C38" w:rsidR="003B4EFC" w:rsidRPr="00955C14" w:rsidRDefault="003B4EFC" w:rsidP="00955C14">
      <w:pPr>
        <w:tabs>
          <w:tab w:val="num" w:pos="927"/>
        </w:tabs>
        <w:spacing w:line="324" w:lineRule="auto"/>
        <w:rPr>
          <w:rFonts w:ascii="Garamond" w:eastAsia="Times New Roman" w:hAnsi="Garamond"/>
          <w:sz w:val="24"/>
          <w:szCs w:val="24"/>
        </w:rPr>
      </w:pPr>
      <w:r w:rsidRPr="00955C14">
        <w:rPr>
          <w:rFonts w:ascii="Garamond" w:eastAsia="Times New Roman" w:hAnsi="Garamond"/>
          <w:sz w:val="24"/>
          <w:szCs w:val="24"/>
        </w:rPr>
        <w:t xml:space="preserve">Zaželeno je, da se izjava poda že v fazi ponudbe. </w:t>
      </w:r>
    </w:p>
    <w:p w14:paraId="3F43BCAB" w14:textId="77777777" w:rsidR="00AF7761" w:rsidRPr="00955C14" w:rsidRDefault="00AF7761" w:rsidP="00955C14">
      <w:pPr>
        <w:pStyle w:val="Odstavekseznama"/>
        <w:spacing w:line="324" w:lineRule="auto"/>
        <w:rPr>
          <w:rFonts w:ascii="Garamond" w:eastAsia="Times New Roman" w:hAnsi="Garamond"/>
          <w:sz w:val="24"/>
          <w:szCs w:val="24"/>
        </w:rPr>
      </w:pPr>
    </w:p>
    <w:p w14:paraId="24A9AF55" w14:textId="77777777" w:rsidR="00AF7761" w:rsidRPr="00955C14" w:rsidRDefault="00AF7761" w:rsidP="00955C14">
      <w:pPr>
        <w:spacing w:after="0" w:line="324" w:lineRule="auto"/>
        <w:contextualSpacing/>
        <w:jc w:val="both"/>
        <w:outlineLvl w:val="0"/>
        <w:rPr>
          <w:rFonts w:ascii="Garamond" w:hAnsi="Garamond"/>
          <w:b/>
          <w:sz w:val="24"/>
          <w:szCs w:val="24"/>
        </w:rPr>
      </w:pPr>
      <w:bookmarkStart w:id="46" w:name="_Toc436222808"/>
      <w:bookmarkStart w:id="47" w:name="_Toc148623957"/>
      <w:r w:rsidRPr="00955C14">
        <w:rPr>
          <w:rFonts w:ascii="Garamond" w:hAnsi="Garamond"/>
          <w:b/>
          <w:sz w:val="24"/>
          <w:szCs w:val="24"/>
        </w:rPr>
        <w:t>10 Sprememba obsega predmeta javnega naročila in sklenitev okvirnega sporazuma</w:t>
      </w:r>
      <w:bookmarkEnd w:id="46"/>
      <w:bookmarkEnd w:id="47"/>
    </w:p>
    <w:p w14:paraId="1CB82719" w14:textId="77777777" w:rsidR="00AF7761" w:rsidRPr="00955C14" w:rsidRDefault="00AF7761" w:rsidP="00857CC3"/>
    <w:p w14:paraId="5FC0AE0A"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955C14">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7DE1AC2A" w14:textId="77777777" w:rsidR="00AF7761" w:rsidRPr="00955C14" w:rsidRDefault="00AF7761" w:rsidP="00955C14">
      <w:pPr>
        <w:spacing w:after="0" w:line="324" w:lineRule="auto"/>
        <w:jc w:val="both"/>
        <w:rPr>
          <w:rFonts w:ascii="Garamond" w:eastAsia="Times New Roman" w:hAnsi="Garamond"/>
          <w:sz w:val="24"/>
          <w:szCs w:val="24"/>
          <w:lang w:eastAsia="sl-SI"/>
        </w:rPr>
      </w:pPr>
    </w:p>
    <w:p w14:paraId="5596D51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S podpisom ESDP obrazca ponudnik izkaže razumevanje in soglasje k navedenemu v gornjem odstavku.</w:t>
      </w:r>
    </w:p>
    <w:p w14:paraId="1679F414"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5F956E7E" w14:textId="77777777" w:rsidR="00AF7761" w:rsidRPr="00955C14" w:rsidRDefault="00AF7761" w:rsidP="00955C14">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rPr>
      </w:pPr>
      <w:r w:rsidRPr="00955C14">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02BCBFB4" w14:textId="77777777" w:rsidR="00AF7761" w:rsidRPr="00955C14" w:rsidRDefault="00AF7761" w:rsidP="00955C14">
      <w:pPr>
        <w:tabs>
          <w:tab w:val="right" w:pos="496"/>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1E130D6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r w:rsidRPr="00955C14">
        <w:rPr>
          <w:rFonts w:ascii="Garamond" w:eastAsia="Times New Roman" w:hAnsi="Garamond"/>
          <w:kern w:val="3"/>
          <w:sz w:val="24"/>
          <w:szCs w:val="24"/>
          <w:lang w:eastAsia="zh-CN"/>
        </w:rPr>
        <w:t>Pogodba bo sklenjena pod odložnim pogojem predložitve finančnega zavarovanja za dobro izvedbo del, kot izhaja iz vzorca pogodbe.</w:t>
      </w:r>
    </w:p>
    <w:p w14:paraId="5BF5AD9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kern w:val="3"/>
          <w:sz w:val="24"/>
          <w:szCs w:val="24"/>
          <w:lang w:eastAsia="zh-CN"/>
        </w:rPr>
      </w:pPr>
    </w:p>
    <w:p w14:paraId="7B1158C9"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w:t>
      </w:r>
      <w:r w:rsidRPr="00955C14">
        <w:rPr>
          <w:rFonts w:ascii="Garamond" w:hAnsi="Garamond"/>
          <w:sz w:val="24"/>
          <w:szCs w:val="24"/>
          <w:lang w:eastAsia="sl-SI"/>
        </w:rPr>
        <w:lastRenderedPageBreak/>
        <w:t>ponudnika. Naročnik si pridržuje tudi pravico sodno iztožiti podpis pogodbe, če bi bilo to naročniku v interesu.</w:t>
      </w:r>
    </w:p>
    <w:p w14:paraId="63881C8A" w14:textId="77777777" w:rsidR="00AF7761" w:rsidRDefault="00AF7761" w:rsidP="00955C14">
      <w:pPr>
        <w:spacing w:after="0" w:line="324" w:lineRule="auto"/>
        <w:jc w:val="both"/>
        <w:rPr>
          <w:rFonts w:ascii="Garamond" w:hAnsi="Garamond"/>
          <w:sz w:val="24"/>
          <w:szCs w:val="24"/>
          <w:lang w:eastAsia="sl-SI"/>
        </w:rPr>
      </w:pPr>
    </w:p>
    <w:p w14:paraId="77BBCE58" w14:textId="77777777" w:rsidR="00AF7761" w:rsidRPr="00955C14" w:rsidRDefault="00AF7761" w:rsidP="00955C14">
      <w:pPr>
        <w:pStyle w:val="Naslov1"/>
        <w:spacing w:line="324" w:lineRule="auto"/>
        <w:rPr>
          <w:lang w:eastAsia="sl-SI"/>
        </w:rPr>
      </w:pPr>
      <w:bookmarkStart w:id="48" w:name="_Toc148623958"/>
      <w:r w:rsidRPr="00955C14">
        <w:rPr>
          <w:lang w:eastAsia="sl-SI"/>
        </w:rPr>
        <w:t>11 Finančna zavarovanja</w:t>
      </w:r>
      <w:bookmarkEnd w:id="48"/>
    </w:p>
    <w:p w14:paraId="7AE7FB9A" w14:textId="77777777" w:rsidR="00AF7761" w:rsidRPr="00955C14" w:rsidRDefault="00AF7761" w:rsidP="00955C14">
      <w:pPr>
        <w:spacing w:line="324" w:lineRule="auto"/>
        <w:rPr>
          <w:rFonts w:ascii="Garamond" w:hAnsi="Garamond"/>
          <w:sz w:val="24"/>
          <w:szCs w:val="24"/>
          <w:lang w:eastAsia="sl-SI"/>
        </w:rPr>
      </w:pPr>
    </w:p>
    <w:p w14:paraId="30AC4A0B"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CA14EA7" w14:textId="77777777" w:rsidR="00AF7761" w:rsidRPr="00955C14" w:rsidRDefault="00AF7761" w:rsidP="00955C14">
      <w:pPr>
        <w:spacing w:after="0" w:line="324" w:lineRule="auto"/>
        <w:jc w:val="both"/>
        <w:rPr>
          <w:rFonts w:ascii="Garamond" w:hAnsi="Garamond"/>
          <w:sz w:val="24"/>
          <w:szCs w:val="24"/>
          <w:lang w:eastAsia="sl-SI"/>
        </w:rPr>
      </w:pPr>
    </w:p>
    <w:p w14:paraId="33534186"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Pri ponudbi s podizvajalci zavarovanje predloži glavni ponudnik, pri skupni ponudbi pa nosilec posla.</w:t>
      </w:r>
    </w:p>
    <w:p w14:paraId="1C0577E4" w14:textId="77777777" w:rsidR="00AF7761" w:rsidRPr="00955C14" w:rsidRDefault="00AF7761" w:rsidP="00955C14">
      <w:pPr>
        <w:spacing w:after="0" w:line="324" w:lineRule="auto"/>
        <w:jc w:val="both"/>
        <w:rPr>
          <w:rFonts w:ascii="Garamond" w:hAnsi="Garamond"/>
          <w:sz w:val="24"/>
          <w:szCs w:val="24"/>
          <w:lang w:eastAsia="sl-SI"/>
        </w:rPr>
      </w:pPr>
    </w:p>
    <w:p w14:paraId="18D520E0"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435AE9F2" w14:textId="77777777" w:rsidR="00AF7761" w:rsidRPr="00955C14" w:rsidRDefault="00AF7761" w:rsidP="00955C14">
      <w:pPr>
        <w:pStyle w:val="Naslov1"/>
        <w:spacing w:line="324" w:lineRule="auto"/>
      </w:pPr>
      <w:bookmarkStart w:id="49" w:name="_Toc443902454"/>
      <w:bookmarkStart w:id="50" w:name="_Toc148623959"/>
      <w:r w:rsidRPr="00955C14">
        <w:t>11.1 Finančno zavarovanje za resnost ponudbe</w:t>
      </w:r>
      <w:bookmarkEnd w:id="49"/>
      <w:bookmarkEnd w:id="50"/>
    </w:p>
    <w:p w14:paraId="11CDC813" w14:textId="77777777" w:rsidR="00AF7761" w:rsidRPr="00955C14" w:rsidRDefault="00AF7761" w:rsidP="00955C14">
      <w:pPr>
        <w:spacing w:line="324" w:lineRule="auto"/>
        <w:rPr>
          <w:rFonts w:ascii="Garamond" w:hAnsi="Garamond"/>
          <w:sz w:val="24"/>
          <w:szCs w:val="24"/>
        </w:rPr>
      </w:pPr>
    </w:p>
    <w:p w14:paraId="1E814E9B"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v kolikor se prijavlja na spodaj navedene sklope, v ponudbi predložiti </w:t>
      </w:r>
      <w:r w:rsidRPr="00955C14">
        <w:rPr>
          <w:rFonts w:ascii="Garamond" w:hAnsi="Garamond"/>
          <w:sz w:val="24"/>
          <w:szCs w:val="24"/>
        </w:rPr>
        <w:t>brezpogojno, brez protesta in na prvi poziv unovčljivo menično izjavo in menico v višini za sklope:</w:t>
      </w:r>
    </w:p>
    <w:p w14:paraId="10DACCCD" w14:textId="41678F31"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3 </w:t>
      </w:r>
      <w:r w:rsidRPr="00CF1902">
        <w:rPr>
          <w:rFonts w:ascii="Garamond" w:hAnsi="Garamond"/>
          <w:sz w:val="24"/>
          <w:szCs w:val="24"/>
        </w:rPr>
        <w:t>Kruh in pekovski izdelki</w:t>
      </w:r>
      <w:r>
        <w:rPr>
          <w:rFonts w:ascii="Garamond" w:hAnsi="Garamond"/>
          <w:sz w:val="24"/>
          <w:szCs w:val="24"/>
        </w:rPr>
        <w:t xml:space="preserve"> </w:t>
      </w:r>
      <w:r>
        <w:rPr>
          <w:rFonts w:ascii="Garamond" w:hAnsi="Garamond"/>
          <w:sz w:val="24"/>
          <w:szCs w:val="24"/>
        </w:rPr>
        <w:tab/>
      </w:r>
      <w:r>
        <w:rPr>
          <w:rFonts w:ascii="Garamond" w:hAnsi="Garamond"/>
          <w:sz w:val="24"/>
          <w:szCs w:val="24"/>
        </w:rPr>
        <w:tab/>
      </w:r>
      <w:r>
        <w:rPr>
          <w:rFonts w:ascii="Garamond" w:hAnsi="Garamond"/>
          <w:sz w:val="24"/>
          <w:szCs w:val="24"/>
        </w:rPr>
        <w:tab/>
        <w:t>v višini 2.500,00 EUR</w:t>
      </w:r>
    </w:p>
    <w:p w14:paraId="73162AB1" w14:textId="04A30C85"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4 </w:t>
      </w:r>
      <w:r w:rsidRPr="00CF1902">
        <w:rPr>
          <w:rFonts w:ascii="Garamond" w:hAnsi="Garamond"/>
          <w:sz w:val="24"/>
          <w:szCs w:val="24"/>
        </w:rPr>
        <w:t>Meso in mesni izdelki</w:t>
      </w:r>
      <w:r>
        <w:rPr>
          <w:rFonts w:ascii="Garamond" w:hAnsi="Garamond"/>
          <w:sz w:val="24"/>
          <w:szCs w:val="24"/>
        </w:rPr>
        <w:tab/>
      </w:r>
      <w:r>
        <w:rPr>
          <w:rFonts w:ascii="Garamond" w:hAnsi="Garamond"/>
          <w:sz w:val="24"/>
          <w:szCs w:val="24"/>
        </w:rPr>
        <w:tab/>
      </w:r>
      <w:r>
        <w:rPr>
          <w:rFonts w:ascii="Garamond" w:hAnsi="Garamond"/>
          <w:sz w:val="24"/>
          <w:szCs w:val="24"/>
        </w:rPr>
        <w:tab/>
        <w:t>v višini 4.000,00 EUR</w:t>
      </w:r>
    </w:p>
    <w:p w14:paraId="45422CA0" w14:textId="7E3FB1BA"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5 </w:t>
      </w:r>
      <w:r w:rsidRPr="00CF1902">
        <w:rPr>
          <w:rFonts w:ascii="Garamond" w:hAnsi="Garamond"/>
          <w:sz w:val="24"/>
          <w:szCs w:val="24"/>
        </w:rPr>
        <w:t>Perutnina in perutninski izdelki</w:t>
      </w:r>
      <w:r>
        <w:rPr>
          <w:rFonts w:ascii="Garamond" w:hAnsi="Garamond"/>
          <w:sz w:val="24"/>
          <w:szCs w:val="24"/>
        </w:rPr>
        <w:tab/>
      </w:r>
      <w:r>
        <w:rPr>
          <w:rFonts w:ascii="Garamond" w:hAnsi="Garamond"/>
          <w:sz w:val="24"/>
          <w:szCs w:val="24"/>
        </w:rPr>
        <w:tab/>
        <w:t>v višini 1.300,00 EUR</w:t>
      </w:r>
    </w:p>
    <w:p w14:paraId="3EE93862" w14:textId="0C887B57" w:rsidR="00CF1902" w:rsidRDefault="00CF1902" w:rsidP="00CF1902">
      <w:pPr>
        <w:pStyle w:val="Odstavekseznama"/>
        <w:numPr>
          <w:ilvl w:val="0"/>
          <w:numId w:val="41"/>
        </w:numPr>
        <w:spacing w:line="324" w:lineRule="auto"/>
        <w:rPr>
          <w:rFonts w:ascii="Garamond" w:hAnsi="Garamond"/>
          <w:sz w:val="24"/>
          <w:szCs w:val="24"/>
        </w:rPr>
      </w:pPr>
      <w:r>
        <w:rPr>
          <w:rFonts w:ascii="Garamond" w:hAnsi="Garamond"/>
          <w:sz w:val="24"/>
          <w:szCs w:val="24"/>
        </w:rPr>
        <w:t xml:space="preserve">SKLOP 7 </w:t>
      </w:r>
      <w:r w:rsidRPr="00CF1902">
        <w:rPr>
          <w:rFonts w:ascii="Garamond" w:hAnsi="Garamond"/>
          <w:sz w:val="24"/>
          <w:szCs w:val="24"/>
        </w:rPr>
        <w:t>Mleko in mlečni izdelki</w:t>
      </w:r>
      <w:r>
        <w:rPr>
          <w:rFonts w:ascii="Garamond" w:hAnsi="Garamond"/>
          <w:sz w:val="24"/>
          <w:szCs w:val="24"/>
        </w:rPr>
        <w:tab/>
      </w:r>
      <w:r>
        <w:rPr>
          <w:rFonts w:ascii="Garamond" w:hAnsi="Garamond"/>
          <w:sz w:val="24"/>
          <w:szCs w:val="24"/>
        </w:rPr>
        <w:tab/>
      </w:r>
      <w:r>
        <w:rPr>
          <w:rFonts w:ascii="Garamond" w:hAnsi="Garamond"/>
          <w:sz w:val="24"/>
          <w:szCs w:val="24"/>
        </w:rPr>
        <w:tab/>
        <w:t>v višini 5.000,00 EUR</w:t>
      </w:r>
    </w:p>
    <w:p w14:paraId="3E26190D" w14:textId="77777777" w:rsidR="00B13E66" w:rsidRPr="00955C14" w:rsidRDefault="00B13E66" w:rsidP="00955C14">
      <w:pPr>
        <w:spacing w:after="0" w:line="324" w:lineRule="auto"/>
        <w:jc w:val="both"/>
        <w:rPr>
          <w:rFonts w:ascii="Garamond" w:hAnsi="Garamond"/>
          <w:sz w:val="24"/>
          <w:szCs w:val="24"/>
        </w:rPr>
      </w:pPr>
    </w:p>
    <w:p w14:paraId="62338996" w14:textId="11D64A0D" w:rsidR="00677D4D" w:rsidRPr="00955C14" w:rsidRDefault="00677D4D" w:rsidP="00955C14">
      <w:pPr>
        <w:spacing w:after="0" w:line="324" w:lineRule="auto"/>
        <w:jc w:val="both"/>
        <w:rPr>
          <w:rFonts w:ascii="Garamond" w:hAnsi="Garamond"/>
          <w:sz w:val="24"/>
          <w:szCs w:val="24"/>
        </w:rPr>
      </w:pPr>
      <w:r w:rsidRPr="00CF1902">
        <w:rPr>
          <w:rFonts w:ascii="Garamond" w:hAnsi="Garamond"/>
          <w:sz w:val="24"/>
          <w:szCs w:val="24"/>
        </w:rPr>
        <w:t>Za ostale sklope se zavarovanje za resnost ponudbe ne zahteva.</w:t>
      </w:r>
      <w:r w:rsidRPr="00955C14">
        <w:rPr>
          <w:rFonts w:ascii="Garamond" w:hAnsi="Garamond"/>
          <w:sz w:val="24"/>
          <w:szCs w:val="24"/>
        </w:rPr>
        <w:t xml:space="preserve"> </w:t>
      </w:r>
    </w:p>
    <w:p w14:paraId="1D912364" w14:textId="77777777" w:rsidR="00857CC3" w:rsidRDefault="00857CC3" w:rsidP="00955C14">
      <w:pPr>
        <w:spacing w:after="0" w:line="324" w:lineRule="auto"/>
        <w:jc w:val="both"/>
        <w:rPr>
          <w:rFonts w:ascii="Garamond" w:hAnsi="Garamond"/>
          <w:sz w:val="24"/>
          <w:szCs w:val="24"/>
        </w:rPr>
      </w:pPr>
    </w:p>
    <w:p w14:paraId="27FF4307" w14:textId="50E2883B"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Predložena menična izjava mora po vsebini ustrezati vzorcu kot izhaja iz obrazca </w:t>
      </w:r>
      <w:r w:rsidRPr="00955C14">
        <w:rPr>
          <w:rFonts w:ascii="Garamond" w:hAnsi="Garamond"/>
          <w:i/>
          <w:sz w:val="24"/>
          <w:szCs w:val="24"/>
        </w:rPr>
        <w:t xml:space="preserve">Menična izjava. </w:t>
      </w:r>
      <w:r w:rsidRPr="00955C14">
        <w:rPr>
          <w:rFonts w:ascii="Garamond" w:hAnsi="Garamond"/>
          <w:sz w:val="24"/>
          <w:szCs w:val="24"/>
        </w:rPr>
        <w:t xml:space="preserve">Kot obvezno prilogo k obrazcu </w:t>
      </w:r>
      <w:r w:rsidRPr="00955C14">
        <w:rPr>
          <w:rFonts w:ascii="Garamond" w:hAnsi="Garamond"/>
          <w:i/>
          <w:sz w:val="24"/>
          <w:szCs w:val="24"/>
        </w:rPr>
        <w:t>Menična izjava-resnost ponudbe</w:t>
      </w:r>
      <w:r w:rsidRPr="00955C14">
        <w:rPr>
          <w:rFonts w:ascii="Garamond" w:hAnsi="Garamond"/>
          <w:sz w:val="24"/>
          <w:szCs w:val="24"/>
        </w:rPr>
        <w:t xml:space="preserve"> mora ponudnik v ponudbi predložiti 1 bianko menico.</w:t>
      </w:r>
    </w:p>
    <w:p w14:paraId="06BB3751" w14:textId="77777777" w:rsidR="00AF7761" w:rsidRPr="00955C14" w:rsidRDefault="00AF7761" w:rsidP="00955C14">
      <w:pPr>
        <w:spacing w:after="0" w:line="324" w:lineRule="auto"/>
        <w:jc w:val="both"/>
        <w:rPr>
          <w:rFonts w:ascii="Garamond" w:hAnsi="Garamond"/>
          <w:sz w:val="24"/>
          <w:szCs w:val="24"/>
        </w:rPr>
      </w:pPr>
    </w:p>
    <w:p w14:paraId="5745D4BF" w14:textId="6CC10B2D"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Veljavnost zavarovanja za resnost ponudbe mora veljati najmanj do 3</w:t>
      </w:r>
      <w:r w:rsidR="00617D40" w:rsidRPr="00955C14">
        <w:rPr>
          <w:rFonts w:ascii="Garamond" w:hAnsi="Garamond"/>
          <w:sz w:val="24"/>
          <w:szCs w:val="24"/>
        </w:rPr>
        <w:t>1</w:t>
      </w:r>
      <w:r w:rsidRPr="00955C14">
        <w:rPr>
          <w:rFonts w:ascii="Garamond" w:hAnsi="Garamond"/>
          <w:sz w:val="24"/>
          <w:szCs w:val="24"/>
        </w:rPr>
        <w:t>.</w:t>
      </w:r>
      <w:r w:rsidR="00857CC3">
        <w:rPr>
          <w:rFonts w:ascii="Garamond" w:hAnsi="Garamond"/>
          <w:sz w:val="24"/>
          <w:szCs w:val="24"/>
        </w:rPr>
        <w:t xml:space="preserve"> </w:t>
      </w:r>
      <w:r w:rsidR="00617D40" w:rsidRPr="00955C14">
        <w:rPr>
          <w:rFonts w:ascii="Garamond" w:hAnsi="Garamond"/>
          <w:sz w:val="24"/>
          <w:szCs w:val="24"/>
        </w:rPr>
        <w:t>1</w:t>
      </w:r>
      <w:r w:rsidRPr="00955C14">
        <w:rPr>
          <w:rFonts w:ascii="Garamond" w:hAnsi="Garamond"/>
          <w:sz w:val="24"/>
          <w:szCs w:val="24"/>
        </w:rPr>
        <w:t>.</w:t>
      </w:r>
      <w:r w:rsidR="00857CC3">
        <w:rPr>
          <w:rFonts w:ascii="Garamond" w:hAnsi="Garamond"/>
          <w:sz w:val="24"/>
          <w:szCs w:val="24"/>
        </w:rPr>
        <w:t xml:space="preserve"> </w:t>
      </w:r>
      <w:r w:rsidRPr="00955C14">
        <w:rPr>
          <w:rFonts w:ascii="Garamond" w:hAnsi="Garamond"/>
          <w:sz w:val="24"/>
          <w:szCs w:val="24"/>
        </w:rPr>
        <w:t>202</w:t>
      </w:r>
      <w:r w:rsidR="00857CC3">
        <w:rPr>
          <w:rFonts w:ascii="Garamond" w:hAnsi="Garamond"/>
          <w:sz w:val="24"/>
          <w:szCs w:val="24"/>
        </w:rPr>
        <w:t>4</w:t>
      </w:r>
      <w:r w:rsidRPr="00955C14">
        <w:rPr>
          <w:rFonts w:ascii="Garamond" w:hAnsi="Garamond"/>
          <w:sz w:val="24"/>
          <w:szCs w:val="24"/>
        </w:rPr>
        <w:t>, z možnostjo podaljšanja na zahtevo naročnika.</w:t>
      </w:r>
    </w:p>
    <w:p w14:paraId="2CFF97AD" w14:textId="77777777" w:rsidR="00AF7761" w:rsidRPr="00955C14" w:rsidRDefault="00AF7761" w:rsidP="00955C14">
      <w:pPr>
        <w:spacing w:after="0" w:line="324" w:lineRule="auto"/>
        <w:jc w:val="both"/>
        <w:rPr>
          <w:rFonts w:ascii="Garamond" w:hAnsi="Garamond"/>
          <w:sz w:val="24"/>
          <w:szCs w:val="24"/>
        </w:rPr>
      </w:pPr>
    </w:p>
    <w:p w14:paraId="646A9E17"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Zavarovanje za resnost ponudbe bo unovčeno v naslednjih primerih: </w:t>
      </w:r>
    </w:p>
    <w:p w14:paraId="693FB4D1"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lastRenderedPageBreak/>
        <w:t>če ponudnik umakne ali spremeni ponudbo v času njene veljavnosti, navedene v ponudbi,</w:t>
      </w:r>
    </w:p>
    <w:p w14:paraId="4C0895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če ponudnik, ki ga je naročnik v času veljavnosti ponudbe obvestil o sprejetju njegove ponudbe,</w:t>
      </w:r>
    </w:p>
    <w:p w14:paraId="0054DA4F"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izpolni ali zavrne sklenitev okvirnega sporazuma v skladu z določbami navodil ponudnikom ali</w:t>
      </w:r>
    </w:p>
    <w:p w14:paraId="5247BDAC" w14:textId="77777777" w:rsidR="00AF7761" w:rsidRPr="00955C14" w:rsidRDefault="00AF7761" w:rsidP="00955C14">
      <w:pPr>
        <w:numPr>
          <w:ilvl w:val="0"/>
          <w:numId w:val="14"/>
        </w:numPr>
        <w:spacing w:after="0" w:line="324" w:lineRule="auto"/>
        <w:jc w:val="both"/>
        <w:rPr>
          <w:rFonts w:ascii="Garamond" w:hAnsi="Garamond"/>
          <w:sz w:val="24"/>
          <w:szCs w:val="24"/>
        </w:rPr>
      </w:pPr>
      <w:r w:rsidRPr="00955C14">
        <w:rPr>
          <w:rFonts w:ascii="Garamond" w:hAnsi="Garamond"/>
          <w:sz w:val="24"/>
          <w:szCs w:val="24"/>
        </w:rPr>
        <w:t>ne predloži ali zavrne predložitev finančnega zavarovanja za dobro izvedbo pogodbenih obveznosti v skladu z določbami navodil ponudnikom,</w:t>
      </w:r>
    </w:p>
    <w:p w14:paraId="25445970" w14:textId="77777777" w:rsidR="00AF7761" w:rsidRPr="00955C14" w:rsidRDefault="00AF7761" w:rsidP="00955C14">
      <w:pPr>
        <w:numPr>
          <w:ilvl w:val="0"/>
          <w:numId w:val="14"/>
        </w:numPr>
        <w:spacing w:after="0" w:line="324" w:lineRule="auto"/>
        <w:contextualSpacing/>
        <w:jc w:val="both"/>
        <w:rPr>
          <w:rFonts w:ascii="Garamond" w:eastAsiaTheme="minorEastAsia" w:hAnsi="Garamond"/>
          <w:sz w:val="24"/>
          <w:szCs w:val="24"/>
          <w:lang w:eastAsia="sl-SI"/>
        </w:rPr>
      </w:pPr>
      <w:r w:rsidRPr="00955C14">
        <w:rPr>
          <w:rFonts w:ascii="Garamond" w:hAnsi="Garamond"/>
          <w:sz w:val="24"/>
          <w:szCs w:val="24"/>
          <w:lang w:eastAsia="sl-SI"/>
        </w:rPr>
        <w:t xml:space="preserve">če ne predloži nove menične izjave </w:t>
      </w:r>
      <w:r w:rsidRPr="00955C14">
        <w:rPr>
          <w:rFonts w:ascii="Garamond" w:eastAsiaTheme="minorEastAsia" w:hAnsi="Garamond"/>
          <w:sz w:val="24"/>
          <w:szCs w:val="24"/>
          <w:lang w:eastAsia="sl-SI"/>
        </w:rPr>
        <w:t>na poziv naročnika v primeru podaljšanja veljavnosti ponudbe.</w:t>
      </w:r>
    </w:p>
    <w:p w14:paraId="4A27D968" w14:textId="77777777" w:rsidR="00AF7761" w:rsidRPr="00955C14" w:rsidRDefault="00AF7761" w:rsidP="00955C14">
      <w:pPr>
        <w:spacing w:after="0" w:line="324" w:lineRule="auto"/>
        <w:jc w:val="both"/>
        <w:rPr>
          <w:rFonts w:ascii="Garamond" w:hAnsi="Garamond"/>
          <w:sz w:val="24"/>
          <w:szCs w:val="24"/>
        </w:rPr>
      </w:pPr>
    </w:p>
    <w:p w14:paraId="75CC3BB3"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71B48D3" w14:textId="77777777" w:rsidR="00AF7761" w:rsidRPr="00955C14" w:rsidRDefault="00AF7761" w:rsidP="00955C14">
      <w:pPr>
        <w:spacing w:after="0" w:line="324" w:lineRule="auto"/>
        <w:contextualSpacing/>
        <w:jc w:val="both"/>
        <w:rPr>
          <w:rFonts w:ascii="Garamond" w:eastAsiaTheme="minorEastAsia" w:hAnsi="Garamond"/>
          <w:sz w:val="24"/>
          <w:szCs w:val="24"/>
          <w:lang w:eastAsia="sl-SI"/>
        </w:rPr>
      </w:pPr>
    </w:p>
    <w:p w14:paraId="2CC597CD"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Neunovčena menična izjava se po zaključku postopka oddaje javnega naročila vrne ponudniku.</w:t>
      </w:r>
    </w:p>
    <w:p w14:paraId="335D6273" w14:textId="77777777" w:rsidR="00AF7761" w:rsidRPr="00955C14" w:rsidRDefault="00AF7761" w:rsidP="00955C14">
      <w:pPr>
        <w:spacing w:after="0" w:line="324" w:lineRule="auto"/>
        <w:jc w:val="both"/>
        <w:rPr>
          <w:rFonts w:ascii="Garamond" w:hAnsi="Garamond"/>
          <w:sz w:val="24"/>
          <w:szCs w:val="24"/>
          <w:lang w:eastAsia="sl-SI"/>
        </w:rPr>
      </w:pPr>
    </w:p>
    <w:p w14:paraId="20969A7D" w14:textId="67B56C30" w:rsidR="00AF7761" w:rsidRPr="00955C14"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se ponudnik prijavlja za več sklopov hkrati,</w:t>
      </w:r>
      <w:r w:rsidR="00617D40" w:rsidRPr="00955C14">
        <w:rPr>
          <w:rFonts w:ascii="Garamond" w:hAnsi="Garamond"/>
          <w:bCs/>
          <w:sz w:val="24"/>
          <w:szCs w:val="24"/>
          <w:lang w:eastAsia="sl-SI"/>
        </w:rPr>
        <w:t xml:space="preserve"> lahko</w:t>
      </w:r>
      <w:r w:rsidRPr="00955C14">
        <w:rPr>
          <w:rFonts w:ascii="Garamond" w:hAnsi="Garamond"/>
          <w:bCs/>
          <w:sz w:val="24"/>
          <w:szCs w:val="24"/>
          <w:lang w:eastAsia="sl-SI"/>
        </w:rPr>
        <w:t xml:space="preserve"> v ponudbi predložiti ločene menične izjave s priloženo bianko menico za vsak sklop posebej</w:t>
      </w:r>
      <w:r w:rsidR="00617D40" w:rsidRPr="00955C14">
        <w:rPr>
          <w:rFonts w:ascii="Garamond" w:hAnsi="Garamond"/>
          <w:bCs/>
          <w:sz w:val="24"/>
          <w:szCs w:val="24"/>
          <w:lang w:eastAsia="sl-SI"/>
        </w:rPr>
        <w:t xml:space="preserve"> ali eno menično izjavo, ki ustreza seštevku zavarovanja vseh sklopov skupaj ter toliko podpisanih bianko menic, na kolikor sklopov oddaja ponudbo. </w:t>
      </w:r>
    </w:p>
    <w:p w14:paraId="4CB1768A" w14:textId="77777777" w:rsidR="00AF7761" w:rsidRPr="00955C14" w:rsidRDefault="00AF7761" w:rsidP="00955C14">
      <w:pPr>
        <w:spacing w:after="0" w:line="324"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AF7761" w:rsidRPr="00955C14" w14:paraId="377BC082" w14:textId="77777777" w:rsidTr="00AF7761">
        <w:tc>
          <w:tcPr>
            <w:tcW w:w="9062" w:type="dxa"/>
          </w:tcPr>
          <w:p w14:paraId="4F1D70C3" w14:textId="07FB6F19"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 xml:space="preserve">Menična izjava skupaj </w:t>
            </w:r>
            <w:r w:rsidR="00617D40" w:rsidRPr="00955C14">
              <w:rPr>
                <w:rFonts w:ascii="Garamond" w:hAnsi="Garamond"/>
                <w:b/>
                <w:sz w:val="24"/>
                <w:szCs w:val="24"/>
              </w:rPr>
              <w:t>s podpisano bianko</w:t>
            </w:r>
            <w:r w:rsidRPr="00955C14">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219502A3" w14:textId="77777777" w:rsidR="00AF7761" w:rsidRPr="00955C14" w:rsidRDefault="00AF7761" w:rsidP="00955C14">
      <w:pPr>
        <w:spacing w:after="0" w:line="324" w:lineRule="auto"/>
        <w:jc w:val="both"/>
        <w:rPr>
          <w:rFonts w:ascii="Garamond" w:hAnsi="Garamond"/>
          <w:i/>
          <w:sz w:val="24"/>
          <w:szCs w:val="24"/>
          <w:lang w:eastAsia="sl-SI"/>
        </w:rPr>
      </w:pPr>
    </w:p>
    <w:p w14:paraId="6C92DEA9" w14:textId="77777777" w:rsidR="00AF7761" w:rsidRPr="00955C14" w:rsidRDefault="00AF7761" w:rsidP="00955C14">
      <w:pPr>
        <w:spacing w:after="0" w:line="324" w:lineRule="auto"/>
        <w:jc w:val="both"/>
        <w:rPr>
          <w:rFonts w:ascii="Garamond" w:hAnsi="Garamond"/>
          <w:sz w:val="24"/>
          <w:szCs w:val="24"/>
          <w:lang w:eastAsia="sl-SI"/>
        </w:rPr>
      </w:pPr>
    </w:p>
    <w:p w14:paraId="5974E31E"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51" w:name="_Toc402336692"/>
      <w:bookmarkStart w:id="52" w:name="_Toc148623960"/>
      <w:r w:rsidRPr="00955C14">
        <w:rPr>
          <w:rFonts w:ascii="Garamond" w:eastAsia="Arial Unicode MS" w:hAnsi="Garamond"/>
          <w:b/>
          <w:bCs/>
          <w:sz w:val="24"/>
          <w:szCs w:val="24"/>
        </w:rPr>
        <w:t>11.2 Finančno zavarovanje za dobro izvedbo pogodbenih obveznosti</w:t>
      </w:r>
      <w:bookmarkEnd w:id="51"/>
      <w:bookmarkEnd w:id="52"/>
    </w:p>
    <w:p w14:paraId="7439DB20" w14:textId="77777777" w:rsidR="00AF7761" w:rsidRPr="00955C14" w:rsidRDefault="00AF7761" w:rsidP="00857CC3"/>
    <w:p w14:paraId="6A9843AC"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Ponudnik </w:t>
      </w:r>
      <w:r w:rsidRPr="00955C14">
        <w:rPr>
          <w:rFonts w:ascii="Garamond" w:hAnsi="Garamond"/>
          <w:sz w:val="24"/>
          <w:szCs w:val="24"/>
          <w:lang w:eastAsia="sl-SI"/>
        </w:rPr>
        <w:t xml:space="preserve">mora za zavarovanje dobre izvedbe pogodbenih obveznosti predložiti </w:t>
      </w:r>
      <w:r w:rsidRPr="00955C14">
        <w:rPr>
          <w:rFonts w:ascii="Garamond" w:hAnsi="Garamond"/>
          <w:sz w:val="24"/>
          <w:szCs w:val="24"/>
        </w:rPr>
        <w:t>brezpogojno, brez protesta in na prvi poziv unovčljivo menično izjavo in menico v višini 10 % ponudbene vrednosti (z DDV) za sklop, v katerem se ponudba odda.</w:t>
      </w:r>
    </w:p>
    <w:p w14:paraId="6E6910CC" w14:textId="77777777" w:rsidR="00AF7761" w:rsidRPr="00955C14" w:rsidRDefault="00AF7761" w:rsidP="00955C14">
      <w:pPr>
        <w:spacing w:after="0" w:line="324" w:lineRule="auto"/>
        <w:jc w:val="both"/>
        <w:rPr>
          <w:rFonts w:ascii="Garamond" w:hAnsi="Garamond"/>
          <w:sz w:val="24"/>
          <w:szCs w:val="24"/>
        </w:rPr>
      </w:pPr>
    </w:p>
    <w:p w14:paraId="4FB650D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Menična izjava mora biti veljavna še 30 dni po preteku pogodbenega razmerja.</w:t>
      </w:r>
    </w:p>
    <w:p w14:paraId="2048A7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E3C2CE8" w14:textId="77777777" w:rsidR="00AF7761" w:rsidRPr="00955C14" w:rsidRDefault="00AF7761" w:rsidP="00955C14">
      <w:pPr>
        <w:spacing w:after="0" w:line="324" w:lineRule="auto"/>
        <w:jc w:val="both"/>
        <w:rPr>
          <w:rFonts w:ascii="Garamond" w:hAnsi="Garamond" w:cs="Arial"/>
          <w:i/>
          <w:sz w:val="24"/>
          <w:szCs w:val="24"/>
          <w:lang w:eastAsia="sl-SI"/>
        </w:rPr>
      </w:pPr>
      <w:r w:rsidRPr="00955C14">
        <w:rPr>
          <w:rFonts w:ascii="Garamond" w:hAnsi="Garamond" w:cs="Arial"/>
          <w:sz w:val="24"/>
          <w:szCs w:val="24"/>
          <w:lang w:eastAsia="sl-SI"/>
        </w:rPr>
        <w:t>Ponudnik mora v ponudbeni dokumentaciji predložiti podpisano I</w:t>
      </w:r>
      <w:r w:rsidRPr="00955C14">
        <w:rPr>
          <w:rFonts w:ascii="Garamond" w:hAnsi="Garamond" w:cs="Arial"/>
          <w:i/>
          <w:sz w:val="24"/>
          <w:szCs w:val="24"/>
          <w:lang w:eastAsia="sl-SI"/>
        </w:rPr>
        <w:t>zjavo o izročitvi menice,</w:t>
      </w:r>
      <w:r w:rsidRPr="00955C14">
        <w:rPr>
          <w:rFonts w:ascii="Garamond" w:hAnsi="Garamond" w:cs="Arial"/>
          <w:sz w:val="24"/>
          <w:szCs w:val="24"/>
          <w:lang w:eastAsia="sl-SI"/>
        </w:rPr>
        <w:t xml:space="preserve"> ki jo bo moral izbrani ponudnik v roku 8 dni</w:t>
      </w:r>
      <w:r w:rsidRPr="00955C14">
        <w:rPr>
          <w:rFonts w:ascii="Garamond" w:eastAsia="Times New Roman" w:hAnsi="Garamond" w:cs="Arial"/>
          <w:kern w:val="3"/>
          <w:sz w:val="24"/>
          <w:szCs w:val="24"/>
          <w:lang w:eastAsia="zh-CN"/>
        </w:rPr>
        <w:t xml:space="preserve"> po podpisu okvirnega sporazuma izročiti naročniku in</w:t>
      </w:r>
      <w:r w:rsidRPr="00955C14">
        <w:rPr>
          <w:rFonts w:ascii="Garamond" w:hAnsi="Garamond" w:cs="Arial"/>
          <w:sz w:val="24"/>
          <w:szCs w:val="24"/>
          <w:lang w:eastAsia="sl-SI"/>
        </w:rPr>
        <w:t xml:space="preserve"> podpiše ter ožigosa obrazec </w:t>
      </w:r>
      <w:r w:rsidRPr="00955C14">
        <w:rPr>
          <w:rFonts w:ascii="Garamond" w:hAnsi="Garamond" w:cs="Arial"/>
          <w:i/>
          <w:sz w:val="24"/>
          <w:szCs w:val="24"/>
          <w:lang w:eastAsia="sl-SI"/>
        </w:rPr>
        <w:t>Menična izjava za dobro izvedbo pogodbenih obveznosti.</w:t>
      </w:r>
    </w:p>
    <w:p w14:paraId="05937BB4" w14:textId="77777777" w:rsidR="00AF7761" w:rsidRPr="00955C14" w:rsidRDefault="00AF7761" w:rsidP="00955C14">
      <w:pPr>
        <w:spacing w:after="0" w:line="324" w:lineRule="auto"/>
        <w:jc w:val="both"/>
        <w:rPr>
          <w:rFonts w:ascii="Garamond" w:hAnsi="Garamond" w:cs="Arial"/>
          <w:i/>
          <w:sz w:val="24"/>
          <w:szCs w:val="24"/>
          <w:lang w:eastAsia="sl-SI"/>
        </w:rPr>
      </w:pPr>
    </w:p>
    <w:p w14:paraId="05FD5D72" w14:textId="77777777" w:rsidR="00AF7761" w:rsidRDefault="00AF7761" w:rsidP="00955C14">
      <w:pPr>
        <w:spacing w:after="0" w:line="324" w:lineRule="auto"/>
        <w:jc w:val="both"/>
        <w:rPr>
          <w:rFonts w:ascii="Garamond" w:hAnsi="Garamond"/>
          <w:bCs/>
          <w:sz w:val="24"/>
          <w:szCs w:val="24"/>
          <w:lang w:eastAsia="sl-SI"/>
        </w:rPr>
      </w:pPr>
      <w:r w:rsidRPr="00955C14">
        <w:rPr>
          <w:rFonts w:ascii="Garamond" w:hAnsi="Garamond"/>
          <w:bCs/>
          <w:sz w:val="24"/>
          <w:szCs w:val="24"/>
          <w:lang w:eastAsia="sl-SI"/>
        </w:rPr>
        <w:t>V kolikor bo ponudnik izbran kot podpisnik okvirnega sporazuma za več sklopov, bo moral  predložiti ločene menične izjave s priloženo bianko menico za vsak izbrani sklop posebej.</w:t>
      </w:r>
    </w:p>
    <w:p w14:paraId="3D7FB0C7" w14:textId="77777777" w:rsidR="00857CC3" w:rsidRDefault="00857CC3" w:rsidP="00955C14">
      <w:pPr>
        <w:spacing w:after="0" w:line="324" w:lineRule="auto"/>
        <w:jc w:val="both"/>
        <w:rPr>
          <w:rFonts w:ascii="Garamond" w:hAnsi="Garamond"/>
          <w:bCs/>
          <w:sz w:val="24"/>
          <w:szCs w:val="24"/>
          <w:lang w:eastAsia="sl-SI"/>
        </w:rPr>
      </w:pPr>
    </w:p>
    <w:p w14:paraId="63F6829A" w14:textId="77777777" w:rsidR="00AF7761" w:rsidRPr="00955C14" w:rsidRDefault="00AF7761" w:rsidP="00955C14">
      <w:pPr>
        <w:pStyle w:val="Naslov1"/>
        <w:spacing w:line="324" w:lineRule="auto"/>
      </w:pPr>
      <w:bookmarkStart w:id="53" w:name="_Toc148623961"/>
      <w:r w:rsidRPr="00955C14">
        <w:t>12 Merilo za izbor</w:t>
      </w:r>
      <w:bookmarkEnd w:id="53"/>
    </w:p>
    <w:p w14:paraId="02FD43E3" w14:textId="77777777" w:rsidR="00AF7761" w:rsidRPr="00955C14" w:rsidRDefault="00AF7761" w:rsidP="00955C14">
      <w:pPr>
        <w:spacing w:line="324" w:lineRule="auto"/>
        <w:rPr>
          <w:rFonts w:ascii="Garamond" w:hAnsi="Garamond"/>
          <w:sz w:val="24"/>
          <w:szCs w:val="24"/>
        </w:rPr>
      </w:pPr>
    </w:p>
    <w:p w14:paraId="49220B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ponudbe za posamezno </w:t>
      </w:r>
      <w:r w:rsidRPr="00955C14">
        <w:rPr>
          <w:rFonts w:ascii="Garamond" w:hAnsi="Garamond"/>
          <w:b/>
          <w:sz w:val="24"/>
          <w:szCs w:val="24"/>
        </w:rPr>
        <w:t>skupino živil</w:t>
      </w:r>
      <w:r w:rsidRPr="00955C14">
        <w:rPr>
          <w:rFonts w:ascii="Garamond" w:hAnsi="Garamond"/>
          <w:sz w:val="24"/>
          <w:szCs w:val="24"/>
        </w:rPr>
        <w:t xml:space="preserve"> ocenil glede na merilo </w:t>
      </w:r>
      <w:r w:rsidRPr="00955C14">
        <w:rPr>
          <w:rFonts w:ascii="Garamond" w:hAnsi="Garamond"/>
          <w:b/>
          <w:sz w:val="24"/>
          <w:szCs w:val="24"/>
        </w:rPr>
        <w:t>»ekonomsko najugodnejša ponudba«.</w:t>
      </w:r>
    </w:p>
    <w:p w14:paraId="3A144BB1" w14:textId="59D5BB5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na podlagi tega merila in ob izpolnjevanju vseh pogojev za dobavo živil posameznega sklopa, po ocenjevanju izbral tri ponudnike (oziroma manj, v kolikor bo prejel manj dopustnih ponudb v posameznem sklopu) za posamezni sklop s fiksnostjo cen do naslednjega povpraševanja, s katerimi bo sklenil okvirni sporazum.</w:t>
      </w:r>
      <w:r w:rsidRPr="00955C14">
        <w:rPr>
          <w:rFonts w:ascii="Garamond" w:hAnsi="Garamond"/>
          <w:sz w:val="24"/>
          <w:szCs w:val="24"/>
          <w:lang w:eastAsia="sl-SI"/>
        </w:rPr>
        <w:t xml:space="preserve"> Naročnik bo konkurenco med ponudniki predvidoma odpiral enkrat letno (razen v sklopu</w:t>
      </w:r>
      <w:r w:rsidR="007D6A5A" w:rsidRPr="00955C14">
        <w:rPr>
          <w:rFonts w:ascii="Garamond" w:hAnsi="Garamond"/>
          <w:sz w:val="24"/>
          <w:szCs w:val="24"/>
          <w:lang w:eastAsia="sl-SI"/>
        </w:rPr>
        <w:t xml:space="preserve"> Sveže sadje in zelenjava)</w:t>
      </w:r>
      <w:r w:rsidRPr="00955C14">
        <w:rPr>
          <w:rFonts w:ascii="Garamond" w:hAnsi="Garamond"/>
          <w:sz w:val="24"/>
          <w:szCs w:val="24"/>
          <w:lang w:eastAsia="sl-SI"/>
        </w:rPr>
        <w:t>, kjer bo naročnik predvidoma odpiral konkurenco predvidoma na štiri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7A89D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Merilo </w:t>
      </w:r>
      <w:r w:rsidRPr="00955C14">
        <w:rPr>
          <w:rFonts w:ascii="Garamond" w:hAnsi="Garamond"/>
          <w:b/>
          <w:sz w:val="24"/>
          <w:szCs w:val="24"/>
        </w:rPr>
        <w:t xml:space="preserve">»ekonomsko najugodnejša ponudba«  </w:t>
      </w:r>
      <w:r w:rsidRPr="00955C14">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5AB19C7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dopustne ponudbe ocenil na podlagi merila »ekonomsko najugodnejša ponudba«, in sicer na podlagi naslednjih </w:t>
      </w:r>
      <w:r w:rsidRPr="00955C14">
        <w:rPr>
          <w:rFonts w:ascii="Garamond" w:hAnsi="Garamond"/>
          <w:b/>
          <w:sz w:val="24"/>
          <w:szCs w:val="24"/>
        </w:rPr>
        <w:t>meril</w:t>
      </w:r>
      <w:r w:rsidRPr="00955C14">
        <w:rPr>
          <w:rFonts w:ascii="Garamond" w:hAnsi="Garamond"/>
          <w:sz w:val="24"/>
          <w:szCs w:val="24"/>
        </w:rPr>
        <w:t>:</w:t>
      </w:r>
    </w:p>
    <w:p w14:paraId="6ACC646F"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Merilo C –»skupna ponudbena cena za sklop v EUR z DDV«</w:t>
      </w:r>
    </w:p>
    <w:p w14:paraId="3E35E30C" w14:textId="77777777" w:rsidR="00AF7761" w:rsidRPr="00955C14" w:rsidRDefault="00AF7761" w:rsidP="00955C14">
      <w:pPr>
        <w:spacing w:line="324" w:lineRule="auto"/>
        <w:jc w:val="both"/>
        <w:rPr>
          <w:rFonts w:ascii="Garamond" w:eastAsia="Arial Unicode MS" w:hAnsi="Garamond"/>
          <w:b/>
          <w:bCs/>
          <w:sz w:val="24"/>
          <w:szCs w:val="24"/>
          <w:lang w:eastAsia="sl-SI"/>
        </w:rPr>
      </w:pPr>
      <w:bookmarkStart w:id="54" w:name="_Toc523700450"/>
      <w:r w:rsidRPr="00955C14">
        <w:rPr>
          <w:rFonts w:ascii="Garamond" w:eastAsia="Arial Unicode MS" w:hAnsi="Garamond"/>
          <w:b/>
          <w:bCs/>
          <w:sz w:val="24"/>
          <w:szCs w:val="24"/>
          <w:lang w:eastAsia="sl-SI"/>
        </w:rPr>
        <w:t>Merilo Sk - »shema kakovosti- ekološka živila in drugi znaki kakovosti«- integrirana živila, višja kakovost, dobrote iz naših kmetij, zajamčena tradicionalna posebnost, označba porekla, izbrana kakovost</w:t>
      </w:r>
      <w:bookmarkEnd w:id="54"/>
    </w:p>
    <w:p w14:paraId="34540C6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w:t>
      </w:r>
      <w:r w:rsidRPr="00955C14">
        <w:rPr>
          <w:rFonts w:ascii="Garamond" w:hAnsi="Garamond"/>
          <w:b/>
          <w:sz w:val="24"/>
          <w:szCs w:val="24"/>
        </w:rPr>
        <w:t>končno število točk (M)</w:t>
      </w:r>
      <w:r w:rsidRPr="00955C14">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AF7761" w:rsidRPr="00955C14" w14:paraId="4FDE7968" w14:textId="77777777" w:rsidTr="00AF7761">
        <w:trPr>
          <w:trHeight w:val="784"/>
        </w:trPr>
        <w:tc>
          <w:tcPr>
            <w:tcW w:w="2830" w:type="dxa"/>
          </w:tcPr>
          <w:p w14:paraId="176D1C2C"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lastRenderedPageBreak/>
              <w:t>M</w:t>
            </w:r>
            <m:oMath>
              <m:r>
                <m:rPr>
                  <m:sty m:val="bi"/>
                </m:rPr>
                <w:rPr>
                  <w:rFonts w:ascii="Cambria Math" w:hAnsi="Cambria Math"/>
                  <w:sz w:val="24"/>
                  <w:szCs w:val="24"/>
                </w:rPr>
                <m:t>=</m:t>
              </m:r>
            </m:oMath>
            <w:r w:rsidRPr="00955C14">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24E4782E" w14:textId="77777777" w:rsidR="00AF7761" w:rsidRPr="00955C14" w:rsidRDefault="00AF7761" w:rsidP="00955C14">
      <w:pPr>
        <w:spacing w:line="324" w:lineRule="auto"/>
        <w:jc w:val="both"/>
        <w:rPr>
          <w:rFonts w:ascii="Garamond" w:hAnsi="Garamond"/>
          <w:b/>
          <w:sz w:val="24"/>
          <w:szCs w:val="24"/>
        </w:rPr>
      </w:pPr>
    </w:p>
    <w:p w14:paraId="6BE337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izbral najugodnejšega ponudnika v sklopu, ki bo po merilu M dosegel najnižjo vrednost. </w:t>
      </w:r>
    </w:p>
    <w:p w14:paraId="06DBE62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V </w:t>
      </w:r>
      <w:bookmarkStart w:id="55" w:name="_Toc283729621"/>
      <w:bookmarkStart w:id="56" w:name="_Toc401057667"/>
      <w:bookmarkStart w:id="57" w:name="_Toc401058799"/>
      <w:r w:rsidRPr="00955C14">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3D1A2FC7" w14:textId="77777777" w:rsidR="00AF7761" w:rsidRPr="00955C14" w:rsidRDefault="00AF7761" w:rsidP="00955C14">
      <w:pPr>
        <w:spacing w:line="324" w:lineRule="auto"/>
        <w:jc w:val="both"/>
        <w:rPr>
          <w:rFonts w:ascii="Garamond" w:hAnsi="Garamond"/>
          <w:b/>
          <w:sz w:val="24"/>
          <w:szCs w:val="24"/>
          <w:lang w:eastAsia="sl-SI"/>
        </w:rPr>
      </w:pPr>
      <w:bookmarkStart w:id="58" w:name="_Toc523700451"/>
    </w:p>
    <w:p w14:paraId="30A7C08F" w14:textId="77777777" w:rsidR="00AF7761" w:rsidRPr="00955C14" w:rsidRDefault="00AF7761" w:rsidP="00955C14">
      <w:pPr>
        <w:spacing w:line="324" w:lineRule="auto"/>
        <w:jc w:val="both"/>
        <w:rPr>
          <w:rFonts w:ascii="Garamond" w:hAnsi="Garamond"/>
          <w:b/>
          <w:sz w:val="24"/>
          <w:szCs w:val="24"/>
          <w:lang w:eastAsia="sl-SI"/>
        </w:rPr>
      </w:pPr>
      <w:r w:rsidRPr="00955C14">
        <w:rPr>
          <w:rFonts w:ascii="Garamond" w:hAnsi="Garamond"/>
          <w:b/>
          <w:sz w:val="24"/>
          <w:szCs w:val="24"/>
          <w:lang w:eastAsia="sl-SI"/>
        </w:rPr>
        <w:t>A: Merilo C »skupna ponudbena cena«</w:t>
      </w:r>
      <w:bookmarkEnd w:id="55"/>
      <w:bookmarkEnd w:id="56"/>
      <w:bookmarkEnd w:id="57"/>
      <w:bookmarkEnd w:id="58"/>
    </w:p>
    <w:p w14:paraId="2E92EA9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končno vrednost z DDV za posameznih sklop.  </w:t>
      </w:r>
    </w:p>
    <w:p w14:paraId="553D947E" w14:textId="266B907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 navedenem merilu ponudnik lahko prejme delež točk glede na posamezne skupine v razponu od 0 do </w:t>
      </w:r>
      <w:r w:rsidR="00F50050" w:rsidRPr="00955C14">
        <w:rPr>
          <w:rFonts w:ascii="Garamond" w:hAnsi="Garamond"/>
          <w:sz w:val="24"/>
          <w:szCs w:val="24"/>
        </w:rPr>
        <w:t>75</w:t>
      </w:r>
      <w:r w:rsidRPr="00955C14">
        <w:rPr>
          <w:rFonts w:ascii="Garamond" w:hAnsi="Garamond"/>
          <w:sz w:val="24"/>
          <w:szCs w:val="24"/>
        </w:rPr>
        <w:t>.</w:t>
      </w:r>
    </w:p>
    <w:p w14:paraId="36767B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AF7761" w:rsidRPr="00955C14" w14:paraId="03B7D6B5" w14:textId="77777777" w:rsidTr="00AF7761">
        <w:tc>
          <w:tcPr>
            <w:tcW w:w="6658" w:type="dxa"/>
          </w:tcPr>
          <w:p w14:paraId="7A5E0377" w14:textId="3590404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EB49593" w14:textId="77777777" w:rsidR="00AF7761" w:rsidRPr="00955C14" w:rsidRDefault="00AF7761" w:rsidP="00955C14">
      <w:pPr>
        <w:spacing w:line="324" w:lineRule="auto"/>
        <w:jc w:val="both"/>
        <w:rPr>
          <w:rFonts w:ascii="Garamond" w:hAnsi="Garamond"/>
          <w:b/>
          <w:sz w:val="24"/>
          <w:szCs w:val="24"/>
        </w:rPr>
      </w:pPr>
      <w:bookmarkStart w:id="59" w:name="_Toc401057671"/>
      <w:bookmarkStart w:id="60" w:name="_Toc401058803"/>
    </w:p>
    <w:p w14:paraId="30DB0E9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za izpolnitve merila</w:t>
      </w:r>
      <w:bookmarkEnd w:id="59"/>
      <w:bookmarkEnd w:id="60"/>
    </w:p>
    <w:p w14:paraId="5ECC20DB" w14:textId="3743F3B2"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w:t>
      </w:r>
      <w:r w:rsidR="00F50050" w:rsidRPr="00955C14">
        <w:rPr>
          <w:rFonts w:ascii="Garamond" w:hAnsi="Garamond"/>
          <w:sz w:val="24"/>
          <w:szCs w:val="24"/>
        </w:rPr>
        <w:t xml:space="preserve">z </w:t>
      </w:r>
      <w:r w:rsidRPr="00955C14">
        <w:rPr>
          <w:rFonts w:ascii="Garamond" w:hAnsi="Garamond"/>
          <w:sz w:val="24"/>
          <w:szCs w:val="24"/>
        </w:rPr>
        <w:t xml:space="preserve">DDV. </w:t>
      </w:r>
    </w:p>
    <w:p w14:paraId="58155583" w14:textId="659BB0F4" w:rsidR="00AF7761" w:rsidRPr="00955C14" w:rsidRDefault="00AF7761" w:rsidP="00955C14">
      <w:pPr>
        <w:spacing w:line="324" w:lineRule="auto"/>
        <w:jc w:val="both"/>
        <w:rPr>
          <w:rFonts w:ascii="Garamond" w:eastAsia="Times New Roman" w:hAnsi="Garamond"/>
          <w:sz w:val="24"/>
          <w:szCs w:val="24"/>
          <w:lang w:eastAsia="sl-SI"/>
        </w:rPr>
      </w:pPr>
      <w:bookmarkStart w:id="61" w:name="_Hlk523698122"/>
      <w:r w:rsidRPr="00955C14">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955C14">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955C14">
        <w:rPr>
          <w:rFonts w:ascii="Garamond" w:hAnsi="Garamond"/>
          <w:sz w:val="24"/>
          <w:szCs w:val="24"/>
        </w:rPr>
        <w:t xml:space="preserve">stroški dostave, odvoza, menjave blaga  </w:t>
      </w:r>
      <w:r w:rsidRPr="00955C14">
        <w:rPr>
          <w:rFonts w:ascii="Garamond" w:hAnsi="Garamond"/>
          <w:bCs/>
          <w:sz w:val="24"/>
          <w:szCs w:val="24"/>
        </w:rPr>
        <w:t>in vsi morebitni drugi stroški</w:t>
      </w:r>
      <w:r w:rsidRPr="00955C14">
        <w:rPr>
          <w:rFonts w:ascii="Garamond" w:eastAsia="Times New Roman" w:hAnsi="Garamond"/>
          <w:sz w:val="24"/>
          <w:szCs w:val="24"/>
          <w:lang w:eastAsia="sl-SI"/>
        </w:rPr>
        <w:t xml:space="preserve">, ki vplivajo na izračun cene.  </w:t>
      </w:r>
    </w:p>
    <w:bookmarkEnd w:id="61"/>
    <w:p w14:paraId="5FB2F2CD" w14:textId="2329EF40" w:rsidR="00AF7761" w:rsidRPr="00955C14" w:rsidRDefault="00AF7761" w:rsidP="00955C14">
      <w:pPr>
        <w:spacing w:line="324" w:lineRule="auto"/>
        <w:jc w:val="both"/>
        <w:rPr>
          <w:rFonts w:ascii="Garamond" w:eastAsia="Times New Roman" w:hAnsi="Garamond" w:cs="Arial"/>
          <w:sz w:val="24"/>
          <w:szCs w:val="24"/>
        </w:rPr>
      </w:pPr>
      <w:r w:rsidRPr="00955C14">
        <w:rPr>
          <w:rFonts w:ascii="Garamond" w:eastAsia="Times New Roman" w:hAnsi="Garamond" w:cs="Arial"/>
          <w:sz w:val="24"/>
          <w:szCs w:val="24"/>
          <w:lang w:eastAsia="sl-SI"/>
        </w:rPr>
        <w:t>Pri oblikovanju cene ponudbe morajo ponudniki upoštevati, da je dostava živil na lokacijo naročnik</w:t>
      </w:r>
      <w:r w:rsidR="00617D40" w:rsidRPr="00955C14">
        <w:rPr>
          <w:rFonts w:ascii="Garamond" w:eastAsia="Times New Roman" w:hAnsi="Garamond" w:cs="Arial"/>
          <w:sz w:val="24"/>
          <w:szCs w:val="24"/>
          <w:lang w:eastAsia="sl-SI"/>
        </w:rPr>
        <w:t xml:space="preserve">a </w:t>
      </w:r>
      <w:r w:rsidR="00DD361D" w:rsidRPr="00DD361D">
        <w:rPr>
          <w:rFonts w:ascii="Garamond" w:eastAsia="Times New Roman" w:hAnsi="Garamond" w:cs="Arial"/>
          <w:sz w:val="24"/>
          <w:szCs w:val="24"/>
          <w:lang w:eastAsia="sl-SI"/>
        </w:rPr>
        <w:t>Glavarjeva cesta 35, 1218 Komenda</w:t>
      </w:r>
      <w:r w:rsidR="00DD361D">
        <w:rPr>
          <w:rFonts w:ascii="Garamond" w:eastAsia="Times New Roman" w:hAnsi="Garamond" w:cs="Arial"/>
          <w:sz w:val="24"/>
          <w:szCs w:val="24"/>
          <w:lang w:eastAsia="sl-SI"/>
        </w:rPr>
        <w:t>.</w:t>
      </w:r>
    </w:p>
    <w:p w14:paraId="44380764"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lastRenderedPageBreak/>
        <w:t xml:space="preserve">Cene na enoto mere iz ponudbenega predračuna so fiksne do naslednjega odpiranja konkurence, kar zavezuje vse podpisnike okvirnega sporazuma. </w:t>
      </w:r>
    </w:p>
    <w:p w14:paraId="34806E5B" w14:textId="4F6C71CA" w:rsidR="00795E35" w:rsidRPr="00955C14" w:rsidRDefault="00AF7761"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V  ponudbenem predračunu EXCEL tabela je navedena ocenjena količina živil za obdobje </w:t>
      </w:r>
      <w:r w:rsidR="00F50050" w:rsidRPr="00955C14">
        <w:rPr>
          <w:rFonts w:ascii="Garamond" w:eastAsia="Times New Roman" w:hAnsi="Garamond"/>
          <w:sz w:val="24"/>
          <w:szCs w:val="24"/>
          <w:lang w:eastAsia="sl-SI"/>
        </w:rPr>
        <w:t>enega leta.</w:t>
      </w:r>
    </w:p>
    <w:p w14:paraId="3E166988" w14:textId="54514B0A" w:rsidR="00AF7761" w:rsidRPr="00955C14" w:rsidRDefault="00AF7761" w:rsidP="00955C14">
      <w:pPr>
        <w:spacing w:line="324" w:lineRule="auto"/>
        <w:jc w:val="both"/>
        <w:rPr>
          <w:rFonts w:ascii="Garamond" w:hAnsi="Garamond"/>
          <w:sz w:val="24"/>
          <w:szCs w:val="24"/>
          <w:lang w:eastAsia="sl-SI"/>
        </w:rPr>
      </w:pPr>
      <w:r w:rsidRPr="00955C14">
        <w:rPr>
          <w:rFonts w:ascii="Garamond" w:eastAsia="Times New Roman" w:hAnsi="Garamond"/>
          <w:sz w:val="24"/>
          <w:szCs w:val="24"/>
          <w:lang w:eastAsia="sl-SI"/>
        </w:rPr>
        <w:t xml:space="preserve">in ponudniki morajo vpisati ponudbeno ceno za vsak artikel posebej, hkrati pa morajo </w:t>
      </w:r>
      <w:r w:rsidRPr="00955C14">
        <w:rPr>
          <w:rFonts w:ascii="Garamond" w:eastAsia="Times New Roman" w:hAnsi="Garamond"/>
          <w:b/>
          <w:sz w:val="24"/>
          <w:szCs w:val="24"/>
          <w:lang w:eastAsia="sl-SI"/>
        </w:rPr>
        <w:t xml:space="preserve">navesti naziv artikla (ki vsebuje tudi podatek o proizvajalcu). </w:t>
      </w:r>
      <w:r w:rsidRPr="00955C14">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955C14">
        <w:rPr>
          <w:rFonts w:ascii="Garamond" w:eastAsia="Times New Roman" w:hAnsi="Garamond"/>
          <w:sz w:val="24"/>
          <w:szCs w:val="24"/>
          <w:lang w:eastAsia="sl-SI"/>
        </w:rPr>
        <w:t>N</w:t>
      </w:r>
      <w:r w:rsidRPr="00955C14">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780DD21" w14:textId="2BE9C3AE" w:rsidR="00AF7761" w:rsidRPr="00955C14" w:rsidRDefault="00AF7761" w:rsidP="00955C14">
      <w:pPr>
        <w:spacing w:line="324" w:lineRule="auto"/>
        <w:jc w:val="both"/>
        <w:rPr>
          <w:rFonts w:ascii="Garamond" w:hAnsi="Garamond"/>
          <w:b/>
          <w:i/>
          <w:sz w:val="24"/>
          <w:szCs w:val="24"/>
          <w:lang w:eastAsia="sl-SI"/>
        </w:rPr>
      </w:pPr>
      <w:r w:rsidRPr="00955C14">
        <w:rPr>
          <w:rFonts w:ascii="Garamond" w:hAnsi="Garamond"/>
          <w:b/>
          <w:i/>
          <w:sz w:val="24"/>
          <w:szCs w:val="24"/>
          <w:lang w:eastAsia="sl-SI"/>
        </w:rPr>
        <w:t>Ponudnik predloži izpolnjen obrazec Ponudbeni predračun, ki ga naloži v zavihek »ponudbeni predračun« v sistemu e</w:t>
      </w:r>
      <w:r w:rsidR="00795E35" w:rsidRPr="00955C14">
        <w:rPr>
          <w:rFonts w:ascii="Garamond" w:hAnsi="Garamond"/>
          <w:b/>
          <w:i/>
          <w:sz w:val="24"/>
          <w:szCs w:val="24"/>
          <w:lang w:eastAsia="sl-SI"/>
        </w:rPr>
        <w:t>-</w:t>
      </w:r>
      <w:r w:rsidRPr="00955C14">
        <w:rPr>
          <w:rFonts w:ascii="Garamond" w:hAnsi="Garamond"/>
          <w:b/>
          <w:i/>
          <w:sz w:val="24"/>
          <w:szCs w:val="24"/>
          <w:lang w:eastAsia="sl-SI"/>
        </w:rPr>
        <w:t xml:space="preserve">JN. Izpolnjeno EXCEL tabelo za posamezni sklop ponudnik izpolni in jo naloži v zavihek »Druge priloge«. </w:t>
      </w:r>
    </w:p>
    <w:p w14:paraId="75B000BE" w14:textId="77777777" w:rsidR="00AF7761" w:rsidRPr="00955C14" w:rsidRDefault="00AF7761" w:rsidP="00955C14">
      <w:pPr>
        <w:spacing w:line="324" w:lineRule="auto"/>
        <w:jc w:val="both"/>
        <w:rPr>
          <w:rFonts w:ascii="Garamond" w:hAnsi="Garamond"/>
          <w:b/>
          <w:i/>
          <w:sz w:val="24"/>
          <w:szCs w:val="24"/>
          <w:lang w:eastAsia="sl-SI"/>
        </w:rPr>
      </w:pPr>
    </w:p>
    <w:p w14:paraId="7C197D58" w14:textId="77777777" w:rsidR="00AF7761" w:rsidRPr="00955C14" w:rsidRDefault="00AF7761" w:rsidP="00955C14">
      <w:pPr>
        <w:spacing w:line="324"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955C14">
        <w:rPr>
          <w:rFonts w:ascii="Garamond" w:hAnsi="Garamond"/>
          <w:b/>
          <w:sz w:val="24"/>
          <w:szCs w:val="24"/>
          <w:lang w:eastAsia="sl-SI"/>
        </w:rPr>
        <w:t>B Merilo SK »shema kakovosti- ekološka živila in drugi znaki kakovosti«</w:t>
      </w:r>
      <w:bookmarkEnd w:id="62"/>
      <w:bookmarkEnd w:id="63"/>
      <w:bookmarkEnd w:id="64"/>
      <w:bookmarkEnd w:id="65"/>
    </w:p>
    <w:p w14:paraId="78EA90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955C14">
        <w:rPr>
          <w:rFonts w:ascii="Garamond" w:hAnsi="Garamond"/>
          <w:b/>
          <w:sz w:val="24"/>
          <w:szCs w:val="24"/>
        </w:rPr>
        <w:t xml:space="preserve">V PONUDBI PREDLOŽITI VELJAVNI CERTIFIKAT </w:t>
      </w:r>
      <w:r w:rsidRPr="00955C14">
        <w:rPr>
          <w:rFonts w:ascii="Garamond" w:hAnsi="Garamond"/>
          <w:sz w:val="24"/>
          <w:szCs w:val="24"/>
        </w:rPr>
        <w:t>izdan s strani Bureau Veritas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9C10D3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Posamezno živilo ima lahko enega ali več znakov iz merila sheme kakovosti. Več znakov pri posameznem živilu pa ponudniku glede na ponder merila (postavljen glede na število živil v posamezni skupini) ne prinaša dodatnih točk.</w:t>
      </w:r>
    </w:p>
    <w:p w14:paraId="5E24D89C" w14:textId="77777777" w:rsidR="00AF7761" w:rsidRPr="00955C14" w:rsidRDefault="00AF7761" w:rsidP="00955C14">
      <w:pPr>
        <w:spacing w:line="324" w:lineRule="auto"/>
        <w:jc w:val="both"/>
        <w:rPr>
          <w:rFonts w:ascii="Garamond" w:hAnsi="Garamond"/>
          <w:b/>
          <w:sz w:val="24"/>
          <w:szCs w:val="24"/>
        </w:rPr>
      </w:pPr>
      <w:bookmarkStart w:id="66" w:name="_Toc401057675"/>
      <w:bookmarkStart w:id="67" w:name="_Toc401058807"/>
      <w:r w:rsidRPr="00955C14">
        <w:rPr>
          <w:rFonts w:ascii="Garamond" w:hAnsi="Garamond"/>
          <w:b/>
          <w:sz w:val="24"/>
          <w:szCs w:val="24"/>
        </w:rPr>
        <w:t>Delež in razpon točk</w:t>
      </w:r>
      <w:bookmarkEnd w:id="66"/>
      <w:bookmarkEnd w:id="67"/>
    </w:p>
    <w:p w14:paraId="4696CC83" w14:textId="4946CEC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 navedenem merilu ponudnik lahko prejme delež točk glede na posamezne skupine v razponu od 0 do 2</w:t>
      </w:r>
      <w:r w:rsidR="001D2523" w:rsidRPr="00955C14">
        <w:rPr>
          <w:rFonts w:ascii="Garamond" w:hAnsi="Garamond"/>
          <w:sz w:val="24"/>
          <w:szCs w:val="24"/>
        </w:rPr>
        <w:t>5</w:t>
      </w:r>
      <w:r w:rsidRPr="00955C14">
        <w:rPr>
          <w:rFonts w:ascii="Garamond" w:hAnsi="Garamond"/>
          <w:color w:val="FF0000"/>
          <w:sz w:val="24"/>
          <w:szCs w:val="24"/>
        </w:rPr>
        <w:t>.</w:t>
      </w:r>
    </w:p>
    <w:p w14:paraId="22309063" w14:textId="77777777" w:rsidR="00AF7761" w:rsidRPr="00955C14" w:rsidRDefault="00AF7761" w:rsidP="00955C14">
      <w:pPr>
        <w:spacing w:line="324" w:lineRule="auto"/>
        <w:jc w:val="both"/>
        <w:rPr>
          <w:rFonts w:ascii="Garamond" w:hAnsi="Garamond"/>
          <w:b/>
          <w:sz w:val="24"/>
          <w:szCs w:val="24"/>
        </w:rPr>
      </w:pPr>
      <w:bookmarkStart w:id="68" w:name="_Toc401057676"/>
      <w:bookmarkStart w:id="69" w:name="_Toc401058808"/>
      <w:r w:rsidRPr="00955C14">
        <w:rPr>
          <w:rFonts w:ascii="Garamond" w:hAnsi="Garamond"/>
          <w:b/>
          <w:sz w:val="24"/>
          <w:szCs w:val="24"/>
        </w:rPr>
        <w:t>Ponder</w:t>
      </w:r>
      <w:bookmarkEnd w:id="68"/>
      <w:bookmarkEnd w:id="69"/>
    </w:p>
    <w:p w14:paraId="3C1FF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AF7761" w:rsidRPr="00955C14" w14:paraId="3912ADB0" w14:textId="77777777" w:rsidTr="00AF7761">
        <w:tc>
          <w:tcPr>
            <w:tcW w:w="7933" w:type="dxa"/>
          </w:tcPr>
          <w:p w14:paraId="30FEC685" w14:textId="5DE84154"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×25</m:t>
              </m:r>
            </m:oMath>
          </w:p>
        </w:tc>
      </w:tr>
    </w:tbl>
    <w:p w14:paraId="1C9E1CD2" w14:textId="77777777" w:rsidR="00AF7761" w:rsidRPr="00955C14" w:rsidRDefault="00AF7761" w:rsidP="00955C14">
      <w:pPr>
        <w:spacing w:line="324" w:lineRule="auto"/>
        <w:jc w:val="both"/>
        <w:rPr>
          <w:rFonts w:ascii="Garamond" w:hAnsi="Garamond"/>
          <w:sz w:val="24"/>
          <w:szCs w:val="24"/>
        </w:rPr>
      </w:pPr>
    </w:p>
    <w:p w14:paraId="78C45CA2" w14:textId="75A26D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skupini z ekološkimi živili oziroma izdelki je za vsa živila oziroma izdelke skupine  ekološko živilo pogoj</w:t>
      </w:r>
      <w:r w:rsidR="00795E35" w:rsidRPr="00955C14">
        <w:rPr>
          <w:rFonts w:ascii="Garamond" w:hAnsi="Garamond"/>
          <w:sz w:val="24"/>
          <w:szCs w:val="24"/>
        </w:rPr>
        <w:t xml:space="preserve">. </w:t>
      </w:r>
      <w:r w:rsidRPr="00955C14">
        <w:rPr>
          <w:rFonts w:ascii="Garamond" w:hAnsi="Garamond"/>
          <w:sz w:val="24"/>
          <w:szCs w:val="24"/>
        </w:rPr>
        <w:t>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AF7761" w:rsidRPr="00955C14" w14:paraId="6BE60CBB" w14:textId="77777777" w:rsidTr="00AF7761">
        <w:tc>
          <w:tcPr>
            <w:tcW w:w="9062" w:type="dxa"/>
          </w:tcPr>
          <w:p w14:paraId="2022A379" w14:textId="6F84C8DE" w:rsidR="00AF7761" w:rsidRPr="00955C14" w:rsidRDefault="00AF7761" w:rsidP="00955C14">
            <w:pPr>
              <w:spacing w:line="324" w:lineRule="auto"/>
              <w:jc w:val="both"/>
              <w:rPr>
                <w:rFonts w:ascii="Garamond" w:hAnsi="Garamond"/>
                <w:sz w:val="24"/>
                <w:szCs w:val="24"/>
              </w:rPr>
            </w:pPr>
            <w:bookmarkStart w:id="70" w:name="_Toc401057677"/>
            <w:bookmarkStart w:id="71" w:name="_Toc401058809"/>
            <w:r w:rsidRPr="00955C14">
              <w:rPr>
                <w:rFonts w:ascii="Garamond" w:hAnsi="Garamond"/>
                <w:sz w:val="24"/>
                <w:szCs w:val="24"/>
              </w:rPr>
              <w:t>Ponudnik v stolpec »</w:t>
            </w:r>
            <w:r w:rsidRPr="00955C14">
              <w:rPr>
                <w:rFonts w:ascii="Garamond" w:hAnsi="Garamond"/>
                <w:i/>
                <w:sz w:val="24"/>
                <w:szCs w:val="24"/>
              </w:rPr>
              <w:t>Naziv ponujenega artikla</w:t>
            </w:r>
            <w:r w:rsidRPr="00955C14">
              <w:rPr>
                <w:rFonts w:ascii="Garamond" w:hAnsi="Garamond"/>
                <w:sz w:val="24"/>
                <w:szCs w:val="24"/>
              </w:rPr>
              <w:t>« vpiše podatek o blagovni znamki, skupaj s proizvajalcem ter, v kolikor ponuja živilo iz shem kakovosti. Ponudnik v tem primeru ob navedbi artikla navede tudi »</w:t>
            </w:r>
            <w:r w:rsidRPr="00955C14">
              <w:rPr>
                <w:rFonts w:ascii="Garamond" w:hAnsi="Garamond"/>
                <w:b/>
                <w:sz w:val="24"/>
                <w:szCs w:val="24"/>
              </w:rPr>
              <w:t xml:space="preserve">Shema kakovosti- </w:t>
            </w:r>
            <w:r w:rsidRPr="00955C14">
              <w:rPr>
                <w:rFonts w:ascii="Garamond" w:hAnsi="Garamond"/>
                <w:b/>
                <w:i/>
                <w:sz w:val="24"/>
                <w:szCs w:val="24"/>
              </w:rPr>
              <w:t xml:space="preserve">________________________ (ponudnik navede kateri certifikat ima </w:t>
            </w:r>
            <w:r w:rsidR="00795E35" w:rsidRPr="00955C14">
              <w:rPr>
                <w:rFonts w:ascii="Garamond" w:hAnsi="Garamond"/>
                <w:b/>
                <w:i/>
                <w:sz w:val="24"/>
                <w:szCs w:val="24"/>
              </w:rPr>
              <w:t xml:space="preserve">posamezni </w:t>
            </w:r>
            <w:r w:rsidRPr="00955C14">
              <w:rPr>
                <w:rFonts w:ascii="Garamond" w:hAnsi="Garamond"/>
                <w:b/>
                <w:i/>
                <w:sz w:val="24"/>
                <w:szCs w:val="24"/>
              </w:rPr>
              <w:t>artikel pridobljen)«</w:t>
            </w:r>
          </w:p>
        </w:tc>
      </w:tr>
    </w:tbl>
    <w:p w14:paraId="73834F7A" w14:textId="77777777" w:rsidR="00AF7761" w:rsidRPr="00955C14" w:rsidRDefault="00AF7761" w:rsidP="00955C14">
      <w:pPr>
        <w:spacing w:line="324" w:lineRule="auto"/>
        <w:jc w:val="both"/>
        <w:rPr>
          <w:rFonts w:ascii="Garamond" w:hAnsi="Garamond"/>
          <w:b/>
          <w:sz w:val="24"/>
          <w:szCs w:val="24"/>
        </w:rPr>
      </w:pPr>
    </w:p>
    <w:p w14:paraId="0F8CEAB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ekoloških živil</w:t>
      </w:r>
      <w:bookmarkEnd w:id="70"/>
      <w:bookmarkEnd w:id="71"/>
    </w:p>
    <w:p w14:paraId="2C16326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6A982F72" w14:textId="77777777" w:rsidR="00AF7761" w:rsidRPr="00955C14" w:rsidRDefault="00AF7761" w:rsidP="00955C14">
      <w:pPr>
        <w:spacing w:line="324" w:lineRule="auto"/>
        <w:jc w:val="both"/>
        <w:rPr>
          <w:rFonts w:ascii="Garamond" w:eastAsia="Arial Unicode MS" w:hAnsi="Garamond"/>
          <w:b/>
          <w:bCs/>
          <w:sz w:val="24"/>
          <w:szCs w:val="24"/>
          <w:lang w:eastAsia="sl-SI"/>
        </w:rPr>
      </w:pPr>
      <w:r w:rsidRPr="00955C14">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„bio” in „eko”.</w:t>
      </w:r>
    </w:p>
    <w:p w14:paraId="6B6111B0"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noProof/>
          <w:sz w:val="24"/>
          <w:szCs w:val="24"/>
          <w:lang w:eastAsia="sl-SI"/>
        </w:rPr>
        <w:drawing>
          <wp:inline distT="0" distB="0" distL="0" distR="0" wp14:anchorId="06EED087" wp14:editId="18984BE7">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5F06EA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 označevanju ekoloških živil in kmetijskih pridelkov je obvezna tudi uporaba evropskega logotipa.</w:t>
      </w:r>
    </w:p>
    <w:p w14:paraId="73D1846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C8D6E31" wp14:editId="68C9302E">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47D098A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287C9AE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Poleg te uradne označbe, zaščitnega znaka in evropskega logotipa so lahko ekološka živila in kmetijski pridelki označeni tudi z dodatnimi blagovnimi znamkami, kot na primer: Biodar, Demeter itd.</w:t>
      </w:r>
    </w:p>
    <w:p w14:paraId="4F505DA6" w14:textId="77777777" w:rsidR="00AF7761" w:rsidRPr="00955C14" w:rsidRDefault="00AF7761" w:rsidP="00955C14">
      <w:pPr>
        <w:spacing w:line="324" w:lineRule="auto"/>
        <w:jc w:val="both"/>
        <w:rPr>
          <w:rFonts w:ascii="Garamond" w:hAnsi="Garamond"/>
          <w:sz w:val="24"/>
          <w:szCs w:val="24"/>
        </w:rPr>
      </w:pPr>
      <w:bookmarkStart w:id="72" w:name="_Toc401057678"/>
      <w:bookmarkStart w:id="73" w:name="_Toc401058810"/>
      <w:r w:rsidRPr="00955C14">
        <w:rPr>
          <w:rFonts w:ascii="Garamond" w:hAnsi="Garamond"/>
          <w:b/>
          <w:sz w:val="24"/>
          <w:szCs w:val="24"/>
        </w:rPr>
        <w:t>Dokazila</w:t>
      </w:r>
      <w:bookmarkEnd w:id="72"/>
      <w:bookmarkEnd w:id="73"/>
      <w:r w:rsidRPr="00955C14">
        <w:rPr>
          <w:rFonts w:ascii="Garamond" w:hAnsi="Garamond"/>
          <w:b/>
          <w:sz w:val="24"/>
          <w:szCs w:val="24"/>
        </w:rPr>
        <w:t xml:space="preserve"> za izpolnitve merila (ekološka živila</w:t>
      </w:r>
      <w:r w:rsidRPr="00955C14">
        <w:rPr>
          <w:rFonts w:ascii="Garamond" w:hAnsi="Garamond"/>
          <w:sz w:val="24"/>
          <w:szCs w:val="24"/>
        </w:rPr>
        <w:t>)</w:t>
      </w:r>
    </w:p>
    <w:p w14:paraId="5925843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0F4D324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1F8FA06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Bureau Veritas d.o.o., Inštitut za kontrolo in certifikacijo Univerze v Mariboru in Inštitut KON-CERT.</w:t>
      </w:r>
    </w:p>
    <w:p w14:paraId="64091629"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a) V primeru, da je ponudnik istočasno tudi proizvajalec ekoloških živil, je pogoj:</w:t>
      </w:r>
    </w:p>
    <w:p w14:paraId="4BA40A12"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certifikat za ekološka živila, ki glasi na proizvajalca,</w:t>
      </w:r>
    </w:p>
    <w:p w14:paraId="6F2332F2"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b) V primeru, da je ponudnik distributer oziroma trgovec pa sta pogoja:</w:t>
      </w:r>
    </w:p>
    <w:p w14:paraId="346669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certifikat za ekološka živila, ki glasi na proizvajalca in certifikat za distribucijo ekoloških živil, ki glasi na dobavitelja.</w:t>
      </w:r>
    </w:p>
    <w:p w14:paraId="57D7CF70"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Zahteve glede drugih znakov kakovosti</w:t>
      </w:r>
    </w:p>
    <w:p w14:paraId="0D3DE7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Sheme kakovosti (drugi znaki kakovosti) so opredeljene v 69. členu Zakona o kmetijstvu (Uradni list RS, št. 45/08, 57/12 in 90/12 – ZdZPVHVVR).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AEFEE4B"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 xml:space="preserve">Shema kakovosti - drugi znaki kakovosti so: </w:t>
      </w:r>
    </w:p>
    <w:p w14:paraId="0195624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integrirani, </w:t>
      </w:r>
    </w:p>
    <w:p w14:paraId="5AE9008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višja kakovost, </w:t>
      </w:r>
    </w:p>
    <w:p w14:paraId="37C56195"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dobrote z naših kmetij, </w:t>
      </w:r>
    </w:p>
    <w:p w14:paraId="2A3D54B7"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lastRenderedPageBreak/>
        <w:t xml:space="preserve">zajamčena tradicionalna posebnost, </w:t>
      </w:r>
    </w:p>
    <w:p w14:paraId="0DE7C42E"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 xml:space="preserve">označba porekla, </w:t>
      </w:r>
    </w:p>
    <w:p w14:paraId="0F5DC812" w14:textId="77777777" w:rsidR="00AF7761" w:rsidRPr="00955C14" w:rsidRDefault="00AF7761" w:rsidP="00955C14">
      <w:pPr>
        <w:pStyle w:val="Odstavekseznama"/>
        <w:numPr>
          <w:ilvl w:val="0"/>
          <w:numId w:val="35"/>
        </w:numPr>
        <w:spacing w:line="324" w:lineRule="auto"/>
        <w:rPr>
          <w:rFonts w:ascii="Garamond" w:hAnsi="Garamond"/>
          <w:sz w:val="24"/>
          <w:szCs w:val="24"/>
        </w:rPr>
      </w:pPr>
      <w:r w:rsidRPr="00955C14">
        <w:rPr>
          <w:rFonts w:ascii="Garamond" w:hAnsi="Garamond"/>
          <w:sz w:val="24"/>
          <w:szCs w:val="24"/>
        </w:rPr>
        <w:t>geografska označba,</w:t>
      </w:r>
    </w:p>
    <w:p w14:paraId="1BD1063A" w14:textId="77777777" w:rsidR="00AF7761" w:rsidRPr="00955C14" w:rsidRDefault="00AF7761" w:rsidP="00955C14">
      <w:pPr>
        <w:pStyle w:val="Odstavekseznama"/>
        <w:numPr>
          <w:ilvl w:val="0"/>
          <w:numId w:val="35"/>
        </w:numPr>
        <w:spacing w:line="324" w:lineRule="auto"/>
        <w:rPr>
          <w:rFonts w:ascii="Garamond" w:hAnsi="Garamond"/>
          <w:b/>
          <w:i/>
          <w:iCs/>
          <w:sz w:val="24"/>
          <w:szCs w:val="24"/>
        </w:rPr>
      </w:pPr>
      <w:r w:rsidRPr="00955C14">
        <w:rPr>
          <w:rFonts w:ascii="Garamond" w:hAnsi="Garamond"/>
          <w:sz w:val="24"/>
          <w:szCs w:val="24"/>
        </w:rPr>
        <w:t>izbrana kakovost</w:t>
      </w:r>
    </w:p>
    <w:p w14:paraId="3CE88E93" w14:textId="77777777" w:rsidR="00AF7761" w:rsidRPr="00955C14" w:rsidRDefault="00AF7761" w:rsidP="00955C14">
      <w:pPr>
        <w:spacing w:line="324" w:lineRule="auto"/>
        <w:jc w:val="both"/>
        <w:rPr>
          <w:rFonts w:ascii="Garamond" w:hAnsi="Garamond"/>
          <w:b/>
          <w:i/>
          <w:iCs/>
          <w:sz w:val="24"/>
          <w:szCs w:val="24"/>
        </w:rPr>
      </w:pPr>
    </w:p>
    <w:p w14:paraId="40B27D63"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AF7761" w:rsidRPr="00955C14" w14:paraId="36469693" w14:textId="77777777" w:rsidTr="00AF7761">
        <w:tc>
          <w:tcPr>
            <w:tcW w:w="1526" w:type="dxa"/>
            <w:shd w:val="clear" w:color="auto" w:fill="auto"/>
          </w:tcPr>
          <w:p w14:paraId="1A810C9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094A4183" wp14:editId="00BFE82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63CCDD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455DB070" w14:textId="77777777" w:rsidR="00AF7761" w:rsidRPr="00955C14" w:rsidRDefault="00AF7761" w:rsidP="00955C14">
            <w:pPr>
              <w:spacing w:line="324" w:lineRule="auto"/>
              <w:jc w:val="both"/>
              <w:rPr>
                <w:rFonts w:ascii="Garamond" w:hAnsi="Garamond"/>
                <w:sz w:val="24"/>
                <w:szCs w:val="24"/>
              </w:rPr>
            </w:pPr>
          </w:p>
        </w:tc>
      </w:tr>
    </w:tbl>
    <w:p w14:paraId="4D0B4FBB"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AF7761" w:rsidRPr="00955C14" w14:paraId="14A0DCF0" w14:textId="77777777" w:rsidTr="00AF7761">
        <w:tc>
          <w:tcPr>
            <w:tcW w:w="1526" w:type="dxa"/>
            <w:shd w:val="clear" w:color="auto" w:fill="auto"/>
          </w:tcPr>
          <w:p w14:paraId="45FE99F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5D3AD8EB" wp14:editId="2D7FBD92">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53657B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po svojih specifičnih lastnostih boljši od drugih istovrstnih proizvodov.</w:t>
            </w:r>
          </w:p>
          <w:p w14:paraId="7733ADD6" w14:textId="77777777" w:rsidR="00AF7761" w:rsidRPr="00955C14" w:rsidRDefault="00AF7761" w:rsidP="00955C14">
            <w:pPr>
              <w:spacing w:line="324" w:lineRule="auto"/>
              <w:jc w:val="both"/>
              <w:rPr>
                <w:rFonts w:ascii="Garamond" w:hAnsi="Garamond"/>
                <w:sz w:val="24"/>
                <w:szCs w:val="24"/>
              </w:rPr>
            </w:pPr>
          </w:p>
        </w:tc>
      </w:tr>
    </w:tbl>
    <w:p w14:paraId="7A488FC4"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 xml:space="preserve">DOBROTE Z NAŠIH KMETIJ </w:t>
      </w:r>
    </w:p>
    <w:p w14:paraId="4CC05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09964C9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anchor distT="0" distB="0" distL="114300" distR="114300" simplePos="0" relativeHeight="251658240" behindDoc="1" locked="0" layoutInCell="1" allowOverlap="1" wp14:anchorId="6BB3EEA1" wp14:editId="70D6851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6603EA01" w14:textId="77777777" w:rsidR="00AF7761" w:rsidRPr="00955C14" w:rsidRDefault="00AF7761" w:rsidP="00955C14">
      <w:pPr>
        <w:spacing w:line="324" w:lineRule="auto"/>
        <w:jc w:val="both"/>
        <w:rPr>
          <w:rFonts w:ascii="Garamond" w:hAnsi="Garamond"/>
          <w:sz w:val="24"/>
          <w:szCs w:val="24"/>
        </w:rPr>
      </w:pPr>
    </w:p>
    <w:p w14:paraId="3F352352" w14:textId="77777777" w:rsidR="00AF7761" w:rsidRPr="00955C14" w:rsidRDefault="00AF7761" w:rsidP="00955C14">
      <w:pPr>
        <w:spacing w:line="324" w:lineRule="auto"/>
        <w:jc w:val="both"/>
        <w:rPr>
          <w:rFonts w:ascii="Garamond" w:hAnsi="Garamond"/>
          <w:sz w:val="24"/>
          <w:szCs w:val="24"/>
        </w:rPr>
      </w:pPr>
    </w:p>
    <w:p w14:paraId="7498DD6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Primer označbe in enakovredno.</w:t>
      </w:r>
    </w:p>
    <w:p w14:paraId="27727F60"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ZAJAMČENA TRADICIONALNA POSEBNOST</w:t>
      </w:r>
    </w:p>
    <w:p w14:paraId="6E8D6050" w14:textId="77777777" w:rsidR="00AF7761" w:rsidRPr="00955C14" w:rsidRDefault="00AF7761" w:rsidP="00955C14">
      <w:pPr>
        <w:spacing w:line="324"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AF7761" w:rsidRPr="00955C14" w14:paraId="4F35A2FC" w14:textId="77777777" w:rsidTr="00AF7761">
        <w:tc>
          <w:tcPr>
            <w:tcW w:w="2660" w:type="dxa"/>
            <w:shd w:val="clear" w:color="auto" w:fill="auto"/>
          </w:tcPr>
          <w:p w14:paraId="40B4C01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lastRenderedPageBreak/>
              <w:drawing>
                <wp:inline distT="0" distB="0" distL="0" distR="0" wp14:anchorId="70BC545D" wp14:editId="2355CBFF">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28F0B55B" wp14:editId="356A2240">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13B1DD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pridelki ali živila so proizvedeni po tradicionalni recepturi, s tradicionalnimi sestavinami ali na tradicionalni način.</w:t>
            </w:r>
          </w:p>
          <w:p w14:paraId="03F4538B" w14:textId="77777777" w:rsidR="00AF7761" w:rsidRPr="00955C14" w:rsidRDefault="00AF7761" w:rsidP="00955C14">
            <w:pPr>
              <w:spacing w:line="324" w:lineRule="auto"/>
              <w:jc w:val="both"/>
              <w:rPr>
                <w:rFonts w:ascii="Garamond" w:hAnsi="Garamond"/>
                <w:sz w:val="24"/>
                <w:szCs w:val="24"/>
              </w:rPr>
            </w:pPr>
          </w:p>
        </w:tc>
      </w:tr>
    </w:tbl>
    <w:p w14:paraId="57BA6CD2"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AF7761" w:rsidRPr="00955C14" w14:paraId="73A7BBF1" w14:textId="77777777" w:rsidTr="00AF7761">
        <w:tc>
          <w:tcPr>
            <w:tcW w:w="2660" w:type="dxa"/>
            <w:shd w:val="clear" w:color="auto" w:fill="auto"/>
          </w:tcPr>
          <w:p w14:paraId="25ED94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43B0C1F3" wp14:editId="58B7EEEC">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6D2E8645" wp14:editId="2CE1F263">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6750E0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04E1FC7F" w14:textId="77777777" w:rsidR="00AF7761" w:rsidRPr="00955C14" w:rsidRDefault="00AF7761" w:rsidP="00955C14">
      <w:pPr>
        <w:spacing w:line="324" w:lineRule="auto"/>
        <w:jc w:val="both"/>
        <w:rPr>
          <w:rFonts w:ascii="Garamond" w:hAnsi="Garamond"/>
          <w:b/>
          <w:bCs/>
          <w:iCs/>
          <w:sz w:val="24"/>
          <w:szCs w:val="24"/>
        </w:rPr>
      </w:pPr>
      <w:r w:rsidRPr="00955C14">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AF7761" w:rsidRPr="00955C14" w14:paraId="287E1B4D" w14:textId="77777777" w:rsidTr="00AF7761">
        <w:tc>
          <w:tcPr>
            <w:tcW w:w="2660" w:type="dxa"/>
            <w:shd w:val="clear" w:color="auto" w:fill="auto"/>
          </w:tcPr>
          <w:p w14:paraId="6CA055F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731C9A67" wp14:editId="49C2FEDB">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955C14">
              <w:rPr>
                <w:rFonts w:ascii="Garamond" w:hAnsi="Garamond"/>
                <w:noProof/>
                <w:sz w:val="24"/>
                <w:szCs w:val="24"/>
                <w:lang w:eastAsia="sl-SI"/>
              </w:rPr>
              <w:drawing>
                <wp:inline distT="0" distB="0" distL="0" distR="0" wp14:anchorId="0DBBB4E5" wp14:editId="75176DFC">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5E100AE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08EA305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IZBRANA KAKOVOST</w:t>
      </w:r>
    </w:p>
    <w:p w14:paraId="1B4D4B81"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bCs/>
          <w:sz w:val="24"/>
          <w:szCs w:val="24"/>
          <w:shd w:val="clear" w:color="auto" w:fill="FFFFFF"/>
        </w:rPr>
        <w:t>Izbrana kakovost</w:t>
      </w:r>
      <w:r w:rsidRPr="00955C14">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955C14">
        <w:rPr>
          <w:rFonts w:ascii="Garamond" w:hAnsi="Garamond"/>
          <w:noProof/>
          <w:sz w:val="24"/>
          <w:szCs w:val="24"/>
          <w:lang w:eastAsia="sl-SI"/>
        </w:rPr>
        <w:drawing>
          <wp:anchor distT="0" distB="0" distL="114300" distR="114300" simplePos="0" relativeHeight="251656192" behindDoc="0" locked="0" layoutInCell="1" allowOverlap="1" wp14:anchorId="1EE3509D" wp14:editId="1198587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7F565BC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u w:val="single"/>
        </w:rPr>
        <w:t>Opisane sheme kakovosti in posebna označba za naravno mineralno vodo:</w:t>
      </w:r>
      <w:bookmarkStart w:id="74" w:name="geografska_oznacba"/>
      <w:bookmarkEnd w:id="74"/>
    </w:p>
    <w:p w14:paraId="2F0C62F9" w14:textId="77777777" w:rsidR="00AF7761" w:rsidRPr="00955C14" w:rsidRDefault="00AF7761" w:rsidP="00955C14">
      <w:pPr>
        <w:spacing w:line="324" w:lineRule="auto"/>
        <w:jc w:val="both"/>
        <w:rPr>
          <w:rFonts w:ascii="Garamond" w:hAnsi="Garamond"/>
          <w:b/>
          <w:bCs/>
          <w:sz w:val="24"/>
          <w:szCs w:val="24"/>
        </w:rPr>
      </w:pPr>
    </w:p>
    <w:p w14:paraId="093DB769"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AF7761" w:rsidRPr="00955C14" w14:paraId="691B8E35" w14:textId="77777777" w:rsidTr="00AF7761">
        <w:tc>
          <w:tcPr>
            <w:tcW w:w="1575" w:type="dxa"/>
            <w:shd w:val="clear" w:color="auto" w:fill="auto"/>
          </w:tcPr>
          <w:p w14:paraId="1FB1FF8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noProof/>
                <w:sz w:val="24"/>
                <w:szCs w:val="24"/>
                <w:lang w:eastAsia="sl-SI"/>
              </w:rPr>
              <w:drawing>
                <wp:inline distT="0" distB="0" distL="0" distR="0" wp14:anchorId="1C85FD36" wp14:editId="5B4FB464">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0AA4A35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Naravna mineralna voda je lahko označena z zaščitnim znakom, če jo je predhodno priznalo Ministrstvo za kmetijstvo, gozdarstvo in prehrano.</w:t>
            </w:r>
          </w:p>
        </w:tc>
      </w:tr>
    </w:tbl>
    <w:p w14:paraId="6C260897" w14:textId="77777777" w:rsidR="001A4BCD" w:rsidRDefault="001A4BCD" w:rsidP="00955C14">
      <w:pPr>
        <w:spacing w:line="324" w:lineRule="auto"/>
        <w:jc w:val="both"/>
        <w:rPr>
          <w:rFonts w:ascii="Garamond" w:hAnsi="Garamond"/>
          <w:b/>
          <w:sz w:val="24"/>
          <w:szCs w:val="24"/>
        </w:rPr>
      </w:pPr>
      <w:bookmarkStart w:id="75" w:name="_Toc401057686"/>
      <w:bookmarkStart w:id="76" w:name="_Toc401058818"/>
    </w:p>
    <w:p w14:paraId="348E6E83" w14:textId="77777777" w:rsidR="001A4BCD" w:rsidRDefault="001A4BCD" w:rsidP="00955C14">
      <w:pPr>
        <w:spacing w:line="324" w:lineRule="auto"/>
        <w:jc w:val="both"/>
        <w:rPr>
          <w:rFonts w:ascii="Garamond" w:hAnsi="Garamond"/>
          <w:b/>
          <w:sz w:val="24"/>
          <w:szCs w:val="24"/>
        </w:rPr>
      </w:pPr>
    </w:p>
    <w:p w14:paraId="612B7147" w14:textId="0A247AFA"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lastRenderedPageBreak/>
        <w:t>Dokazila</w:t>
      </w:r>
      <w:bookmarkEnd w:id="75"/>
      <w:bookmarkEnd w:id="76"/>
      <w:r w:rsidRPr="00955C14">
        <w:rPr>
          <w:rFonts w:ascii="Garamond" w:hAnsi="Garamond"/>
          <w:b/>
          <w:sz w:val="24"/>
          <w:szCs w:val="24"/>
        </w:rPr>
        <w:t xml:space="preserve"> za izpolnitve merila</w:t>
      </w:r>
    </w:p>
    <w:p w14:paraId="5AA58B74"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BE3D91A" w14:textId="77777777" w:rsidR="00AF7761" w:rsidRPr="00955C14" w:rsidRDefault="00AF7761" w:rsidP="00955C14">
      <w:pPr>
        <w:spacing w:line="324" w:lineRule="auto"/>
        <w:jc w:val="both"/>
        <w:rPr>
          <w:rFonts w:ascii="Garamond" w:hAnsi="Garamond"/>
          <w:sz w:val="24"/>
          <w:szCs w:val="24"/>
          <w:u w:val="single"/>
        </w:rPr>
      </w:pPr>
      <w:r w:rsidRPr="00955C14">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0F0C8CDF"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integrirani, </w:t>
      </w:r>
    </w:p>
    <w:p w14:paraId="6F84F2FE"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višja kakovost, </w:t>
      </w:r>
    </w:p>
    <w:p w14:paraId="5A6AEC03"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dobrote z naših kmetij, </w:t>
      </w:r>
    </w:p>
    <w:p w14:paraId="52ED251A"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zajamčena tradicionalna posebnost, </w:t>
      </w:r>
    </w:p>
    <w:p w14:paraId="6EB5338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 xml:space="preserve">označba porekla, </w:t>
      </w:r>
    </w:p>
    <w:p w14:paraId="3885CCA2"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geografska označba,</w:t>
      </w:r>
    </w:p>
    <w:p w14:paraId="00082491" w14:textId="77777777" w:rsidR="00AF7761" w:rsidRPr="00955C14" w:rsidRDefault="00AF7761" w:rsidP="00955C14">
      <w:pPr>
        <w:pStyle w:val="Odstavekseznama"/>
        <w:numPr>
          <w:ilvl w:val="0"/>
          <w:numId w:val="36"/>
        </w:numPr>
        <w:spacing w:line="324" w:lineRule="auto"/>
        <w:rPr>
          <w:rFonts w:ascii="Garamond" w:hAnsi="Garamond"/>
          <w:sz w:val="24"/>
          <w:szCs w:val="24"/>
        </w:rPr>
      </w:pPr>
      <w:r w:rsidRPr="00955C14">
        <w:rPr>
          <w:rFonts w:ascii="Garamond" w:hAnsi="Garamond"/>
          <w:sz w:val="24"/>
          <w:szCs w:val="24"/>
        </w:rPr>
        <w:t>izbrana kakovost,</w:t>
      </w:r>
    </w:p>
    <w:p w14:paraId="536F8D9D" w14:textId="77777777" w:rsidR="00AF7761" w:rsidRPr="00955C14" w:rsidRDefault="00AF7761" w:rsidP="00955C14">
      <w:pPr>
        <w:spacing w:line="324" w:lineRule="auto"/>
        <w:jc w:val="both"/>
        <w:rPr>
          <w:rFonts w:ascii="Garamond" w:hAnsi="Garamond"/>
          <w:b/>
          <w:sz w:val="24"/>
          <w:szCs w:val="24"/>
          <w:u w:val="single"/>
        </w:rPr>
      </w:pPr>
      <w:r w:rsidRPr="00955C14">
        <w:rPr>
          <w:rFonts w:ascii="Garamond" w:hAnsi="Garamond"/>
          <w:b/>
          <w:sz w:val="24"/>
          <w:szCs w:val="24"/>
          <w:u w:val="single"/>
        </w:rPr>
        <w:t xml:space="preserve">ki ga dobavitelj mora predložiti v svoji ponudbi. </w:t>
      </w:r>
    </w:p>
    <w:p w14:paraId="7998B00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kot živila iz sheme kakovosti - drugi znaki kakovosti, ocenjeval tudi </w:t>
      </w:r>
      <w:r w:rsidRPr="00955C14">
        <w:rPr>
          <w:rFonts w:ascii="Garamond" w:hAnsi="Garamond"/>
          <w:b/>
          <w:sz w:val="24"/>
          <w:szCs w:val="24"/>
        </w:rPr>
        <w:t>»enakovredna« živila</w:t>
      </w:r>
      <w:r w:rsidRPr="00955C14">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71A6DF67"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Ponudnik predloži izpolnjen obrazec </w:t>
      </w:r>
      <w:r w:rsidRPr="00955C14">
        <w:rPr>
          <w:rFonts w:ascii="Garamond" w:hAnsi="Garamond"/>
          <w:i/>
          <w:sz w:val="24"/>
          <w:szCs w:val="24"/>
        </w:rPr>
        <w:t>Ponudbeni predračun in EXCEL tabelo</w:t>
      </w:r>
      <w:r w:rsidRPr="00955C14">
        <w:rPr>
          <w:rFonts w:ascii="Garamond" w:hAnsi="Garamond"/>
          <w:sz w:val="24"/>
          <w:szCs w:val="24"/>
        </w:rPr>
        <w:t xml:space="preserve"> za skupino/e za katero/e oddaja ponudbo označi, ali ponuja živilo oziroma izdelek (velja za vsako posamezno živilo ali izdelek), ki ima znak kakovosti</w:t>
      </w:r>
      <w:r w:rsidRPr="00955C14">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AF7761" w:rsidRPr="00955C14" w14:paraId="784B412B" w14:textId="77777777" w:rsidTr="00795E35">
        <w:trPr>
          <w:trHeight w:val="1390"/>
        </w:trPr>
        <w:tc>
          <w:tcPr>
            <w:tcW w:w="9062" w:type="dxa"/>
          </w:tcPr>
          <w:p w14:paraId="29D555D9" w14:textId="1327E102"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Naročnik ponudnika opozarja, da mora že v fazi oddaje ponudbe v ponudbi predložiti vsa ustrezna in veljavna dokazila vezana na merilo SK</w:t>
            </w:r>
            <w:r w:rsidR="00795E35" w:rsidRPr="00955C14">
              <w:rPr>
                <w:rFonts w:ascii="Garamond" w:hAnsi="Garamond"/>
                <w:b/>
                <w:sz w:val="24"/>
                <w:szCs w:val="24"/>
              </w:rPr>
              <w:t>.</w:t>
            </w:r>
            <w:r w:rsidR="00795E35" w:rsidRPr="00955C14">
              <w:rPr>
                <w:rFonts w:ascii="Garamond" w:hAnsi="Garamond"/>
                <w:sz w:val="24"/>
                <w:szCs w:val="24"/>
              </w:rPr>
              <w:t xml:space="preserve"> V kolikor ponudnik ne bo v ponudbi predložil certifikatov za živila iz shem kakovosti mu naročnik ne bo pripisal točk, kljub temu pa bo ponudnik moral dobavljati blago - artikel, ki ga je v ponudbi navedel, po dani ponudbeni ceni.</w:t>
            </w:r>
          </w:p>
        </w:tc>
      </w:tr>
    </w:tbl>
    <w:p w14:paraId="24DB3CF3" w14:textId="77777777" w:rsidR="00795E35" w:rsidRDefault="00795E35" w:rsidP="00955C14">
      <w:pPr>
        <w:spacing w:line="324" w:lineRule="auto"/>
        <w:jc w:val="both"/>
        <w:rPr>
          <w:rFonts w:ascii="Garamond" w:hAnsi="Garamond"/>
          <w:sz w:val="24"/>
          <w:szCs w:val="24"/>
        </w:rPr>
      </w:pPr>
      <w:bookmarkStart w:id="77" w:name="_Toc523700453"/>
    </w:p>
    <w:p w14:paraId="475E5263" w14:textId="23016BBD" w:rsidR="00857CC3" w:rsidRDefault="00857CC3" w:rsidP="00955C14">
      <w:pPr>
        <w:spacing w:line="324" w:lineRule="auto"/>
        <w:jc w:val="both"/>
        <w:rPr>
          <w:rFonts w:ascii="Garamond" w:hAnsi="Garamond"/>
          <w:b/>
          <w:bCs/>
          <w:sz w:val="24"/>
          <w:szCs w:val="24"/>
        </w:rPr>
      </w:pPr>
      <w:r w:rsidRPr="00857CC3">
        <w:rPr>
          <w:rFonts w:ascii="Garamond" w:hAnsi="Garamond"/>
          <w:b/>
          <w:bCs/>
          <w:sz w:val="24"/>
          <w:szCs w:val="24"/>
        </w:rPr>
        <w:t>Ponudnik mora za postavke ponudbenega predračuna, ki imajo označeno shemo kakovosti (</w:t>
      </w:r>
      <w:bookmarkStart w:id="78" w:name="_Hlk148350113"/>
      <w:r w:rsidRPr="00857CC3">
        <w:rPr>
          <w:rFonts w:ascii="Garamond" w:hAnsi="Garamond"/>
          <w:b/>
          <w:bCs/>
          <w:sz w:val="24"/>
          <w:szCs w:val="24"/>
        </w:rPr>
        <w:t>ekološko ali drugi znaki kakovosti</w:t>
      </w:r>
      <w:bookmarkEnd w:id="78"/>
      <w:r w:rsidRPr="00857CC3">
        <w:rPr>
          <w:rFonts w:ascii="Garamond" w:hAnsi="Garamond"/>
          <w:b/>
          <w:bCs/>
          <w:sz w:val="24"/>
          <w:szCs w:val="24"/>
        </w:rPr>
        <w:t xml:space="preserve">) ponuditi blago, ki izpolnjuje zahteve ekološko ali drugi znaki kakovosti ter priložiti dokazila o izpolnjevanju pogoja. </w:t>
      </w:r>
    </w:p>
    <w:p w14:paraId="6F2CA809" w14:textId="77777777" w:rsidR="00857CC3" w:rsidRDefault="00857CC3" w:rsidP="00955C14">
      <w:pPr>
        <w:spacing w:line="324" w:lineRule="auto"/>
        <w:jc w:val="both"/>
        <w:rPr>
          <w:rFonts w:ascii="Garamond" w:hAnsi="Garamond"/>
          <w:b/>
          <w:bCs/>
          <w:sz w:val="24"/>
          <w:szCs w:val="24"/>
        </w:rPr>
      </w:pPr>
    </w:p>
    <w:p w14:paraId="37476DF6" w14:textId="77777777" w:rsidR="00857CC3" w:rsidRPr="00857CC3" w:rsidRDefault="00857CC3" w:rsidP="00955C14">
      <w:pPr>
        <w:spacing w:line="324" w:lineRule="auto"/>
        <w:jc w:val="both"/>
        <w:rPr>
          <w:rFonts w:ascii="Garamond" w:hAnsi="Garamond"/>
          <w:b/>
          <w:bCs/>
          <w:sz w:val="24"/>
          <w:szCs w:val="24"/>
        </w:rPr>
      </w:pPr>
    </w:p>
    <w:p w14:paraId="51BFCCE2" w14:textId="77777777" w:rsidR="00AF7761" w:rsidRPr="00955C14" w:rsidRDefault="00AF7761" w:rsidP="00955C14">
      <w:pPr>
        <w:pStyle w:val="Naslov1"/>
        <w:spacing w:line="324" w:lineRule="auto"/>
        <w:rPr>
          <w:lang w:eastAsia="sl-SI"/>
        </w:rPr>
      </w:pPr>
      <w:bookmarkStart w:id="79" w:name="_Toc148623962"/>
      <w:r w:rsidRPr="00955C14">
        <w:rPr>
          <w:lang w:eastAsia="sl-SI"/>
        </w:rPr>
        <w:lastRenderedPageBreak/>
        <w:t>13 Merilo za izbor ponudnika v postopku odpiranja konkurence</w:t>
      </w:r>
      <w:bookmarkEnd w:id="77"/>
      <w:bookmarkEnd w:id="79"/>
    </w:p>
    <w:p w14:paraId="4623DDD5" w14:textId="77777777" w:rsidR="00AF7761" w:rsidRPr="00955C14" w:rsidRDefault="00AF7761" w:rsidP="00955C14">
      <w:pPr>
        <w:spacing w:line="324" w:lineRule="auto"/>
        <w:rPr>
          <w:rFonts w:ascii="Garamond" w:hAnsi="Garamond"/>
          <w:sz w:val="24"/>
          <w:szCs w:val="24"/>
          <w:lang w:eastAsia="sl-SI"/>
        </w:rPr>
      </w:pPr>
    </w:p>
    <w:p w14:paraId="69020526" w14:textId="77777777" w:rsidR="00AF7761" w:rsidRPr="00955C14" w:rsidRDefault="00AF7761" w:rsidP="00955C14">
      <w:pPr>
        <w:spacing w:line="324" w:lineRule="auto"/>
        <w:jc w:val="both"/>
        <w:rPr>
          <w:rFonts w:ascii="Garamond" w:hAnsi="Garamond"/>
          <w:sz w:val="24"/>
          <w:szCs w:val="24"/>
          <w:lang w:eastAsia="sl-SI"/>
        </w:rPr>
      </w:pPr>
      <w:r w:rsidRPr="00955C14">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Sk – shema kakovosti na način in v obsegu, kot je navedeno v  predhodnem poglavju. </w:t>
      </w:r>
    </w:p>
    <w:p w14:paraId="3EC74529" w14:textId="77777777" w:rsidR="00857CC3" w:rsidRPr="00955C14" w:rsidRDefault="00857CC3" w:rsidP="00955C14">
      <w:pPr>
        <w:spacing w:after="0" w:line="324" w:lineRule="auto"/>
        <w:jc w:val="both"/>
        <w:rPr>
          <w:rFonts w:ascii="Garamond" w:hAnsi="Garamond"/>
          <w:sz w:val="24"/>
          <w:szCs w:val="24"/>
          <w:lang w:eastAsia="sl-SI"/>
        </w:rPr>
      </w:pPr>
    </w:p>
    <w:p w14:paraId="61710212" w14:textId="77777777" w:rsidR="00AF7761" w:rsidRPr="00955C14" w:rsidRDefault="00AF7761" w:rsidP="00955C14">
      <w:pPr>
        <w:spacing w:after="0" w:line="324"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955C14">
        <w:rPr>
          <w:rFonts w:ascii="Garamond" w:hAnsi="Garamond"/>
          <w:b/>
          <w:sz w:val="24"/>
          <w:szCs w:val="24"/>
        </w:rPr>
        <w:t>14 Razlogi za izključitev in pogoji za priznanje sposobnosti</w:t>
      </w:r>
      <w:bookmarkEnd w:id="80"/>
      <w:bookmarkEnd w:id="81"/>
      <w:bookmarkEnd w:id="82"/>
      <w:bookmarkEnd w:id="83"/>
    </w:p>
    <w:p w14:paraId="47695A29" w14:textId="77777777" w:rsidR="00AF7761" w:rsidRPr="00955C14" w:rsidRDefault="00AF7761" w:rsidP="00955C14">
      <w:pPr>
        <w:spacing w:after="0" w:line="324" w:lineRule="auto"/>
        <w:jc w:val="both"/>
        <w:rPr>
          <w:rFonts w:ascii="Garamond" w:hAnsi="Garamond"/>
          <w:b/>
          <w:sz w:val="24"/>
          <w:szCs w:val="24"/>
        </w:rPr>
      </w:pPr>
    </w:p>
    <w:p w14:paraId="2FB4A6C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iz postopka javnega naročanja izločil ponudnika, ki bo izpolnjeval naslednje razloge za izključitev:</w:t>
      </w:r>
    </w:p>
    <w:p w14:paraId="406E9F2B" w14:textId="77777777" w:rsidR="00AF7761" w:rsidRPr="00955C14" w:rsidRDefault="00AF7761" w:rsidP="00955C14">
      <w:pPr>
        <w:pStyle w:val="Odstavekseznama"/>
        <w:widowControl w:val="0"/>
        <w:spacing w:before="0" w:after="120" w:line="324" w:lineRule="auto"/>
        <w:rPr>
          <w:rFonts w:ascii="Garamond" w:hAnsi="Garamond"/>
          <w:b/>
          <w:sz w:val="24"/>
          <w:szCs w:val="24"/>
        </w:rPr>
      </w:pPr>
      <w:bookmarkStart w:id="84" w:name="_Toc148623963"/>
      <w:r w:rsidRPr="00955C14">
        <w:rPr>
          <w:rStyle w:val="Naslov2Znak"/>
          <w:rFonts w:ascii="Garamond" w:hAnsi="Garamond"/>
          <w:sz w:val="24"/>
          <w:szCs w:val="24"/>
        </w:rPr>
        <w:t>14.1 Predhodna nekaznovanost</w:t>
      </w:r>
      <w:bookmarkEnd w:id="84"/>
    </w:p>
    <w:p w14:paraId="6EDD1906" w14:textId="69B223DA"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795E35" w:rsidRPr="00955C14">
        <w:rPr>
          <w:rFonts w:ascii="Garamond" w:hAnsi="Garamond"/>
          <w:sz w:val="24"/>
          <w:szCs w:val="24"/>
        </w:rPr>
        <w:t xml:space="preserve"> ali primerljiva kazniva dejanja, ki jih izrečejo tuja sodišča</w:t>
      </w:r>
      <w:r w:rsidRPr="00955C14">
        <w:rPr>
          <w:rFonts w:ascii="Garamond" w:hAnsi="Garamond"/>
          <w:sz w:val="24"/>
          <w:szCs w:val="24"/>
        </w:rPr>
        <w:t>.</w:t>
      </w:r>
    </w:p>
    <w:p w14:paraId="3315E44E"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69E4582E"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7788DEC9" w14:textId="7438E325" w:rsidR="00AF7761" w:rsidRPr="00955C14" w:rsidRDefault="00AF7761" w:rsidP="00955C14">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 xml:space="preserve">Ponudnik/partner/podizvajalec izpolni ESDP obrazec </w:t>
      </w:r>
      <w:r w:rsidR="00795E35" w:rsidRPr="00955C14">
        <w:rPr>
          <w:rFonts w:ascii="Garamond" w:hAnsi="Garamond"/>
          <w:sz w:val="24"/>
          <w:szCs w:val="24"/>
        </w:rPr>
        <w:t xml:space="preserve"> in/ali </w:t>
      </w:r>
      <w:r w:rsidRPr="00955C14">
        <w:rPr>
          <w:rFonts w:ascii="Garamond" w:hAnsi="Garamond"/>
          <w:sz w:val="24"/>
          <w:szCs w:val="24"/>
        </w:rPr>
        <w:t xml:space="preserve">potrdila iz kazenske evidence </w:t>
      </w:r>
      <w:r w:rsidR="00795E35" w:rsidRPr="00955C14">
        <w:rPr>
          <w:rFonts w:ascii="Garamond" w:hAnsi="Garamond"/>
          <w:sz w:val="24"/>
          <w:szCs w:val="24"/>
        </w:rPr>
        <w:t>, ki niso starejša od štirih mesecev od roka za oddajo ponudbe.</w:t>
      </w:r>
    </w:p>
    <w:p w14:paraId="58D7B20A" w14:textId="77777777" w:rsidR="00AF7761" w:rsidRPr="00955C14" w:rsidRDefault="00AF7761" w:rsidP="00955C14">
      <w:pPr>
        <w:pStyle w:val="Naslov2"/>
        <w:spacing w:line="324" w:lineRule="auto"/>
        <w:rPr>
          <w:rFonts w:ascii="Garamond" w:hAnsi="Garamond"/>
          <w:sz w:val="24"/>
          <w:szCs w:val="24"/>
        </w:rPr>
      </w:pPr>
      <w:bookmarkStart w:id="85" w:name="_Toc148623964"/>
      <w:r w:rsidRPr="00955C14">
        <w:rPr>
          <w:rFonts w:ascii="Garamond" w:hAnsi="Garamond"/>
          <w:sz w:val="24"/>
          <w:szCs w:val="24"/>
        </w:rPr>
        <w:t>14.2 Uvrstitev na seznam ponudnikov z negativnimi referencami in evidenco poslovnih subjektov iz ZIntPK</w:t>
      </w:r>
      <w:bookmarkEnd w:id="85"/>
    </w:p>
    <w:p w14:paraId="65D60E8F" w14:textId="356499E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w:t>
      </w:r>
      <w:r w:rsidR="00D53C25" w:rsidRPr="00955C14">
        <w:rPr>
          <w:rFonts w:ascii="Garamond" w:hAnsi="Garamond"/>
          <w:sz w:val="24"/>
          <w:szCs w:val="24"/>
        </w:rPr>
        <w:t xml:space="preserve"> izrečenimi stranskimi sankcijami izločitve iz postopkov javnega naročila. </w:t>
      </w:r>
    </w:p>
    <w:p w14:paraId="5FF9777D"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76EB32F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80F5619"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lastRenderedPageBreak/>
        <w:t>Ponudnik/partner/podizvajalec izpolni ESDP obrazec</w:t>
      </w:r>
    </w:p>
    <w:p w14:paraId="3F66C4A4" w14:textId="77777777" w:rsidR="00AF7761" w:rsidRPr="00955C14" w:rsidRDefault="00AF7761" w:rsidP="00955C14">
      <w:pPr>
        <w:pStyle w:val="Odstavekseznama"/>
        <w:widowControl w:val="0"/>
        <w:spacing w:before="0" w:after="240" w:line="324" w:lineRule="auto"/>
        <w:rPr>
          <w:rFonts w:ascii="Garamond" w:hAnsi="Garamond"/>
          <w:sz w:val="24"/>
          <w:szCs w:val="24"/>
        </w:rPr>
      </w:pPr>
    </w:p>
    <w:p w14:paraId="64928CF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14.2.2 Ponudnik ne sme biti uvrščen v evidenco poslovnih subjektov iz 35. člena Zakona o integriteti in preprečevanju korupcije (Ur. l. RS, št. 69/2011; v nadaljevanju: ZIntPK-UPB2).</w:t>
      </w:r>
    </w:p>
    <w:p w14:paraId="65369AD9" w14:textId="77777777"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7ADF5CBB"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65F5735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14567865" w14:textId="77777777" w:rsidR="00AF7761" w:rsidRPr="00955C14" w:rsidRDefault="00AF7761" w:rsidP="00955C14">
      <w:pPr>
        <w:pStyle w:val="Odstavekseznama"/>
        <w:widowControl w:val="0"/>
        <w:spacing w:before="0" w:after="120" w:line="324" w:lineRule="auto"/>
        <w:rPr>
          <w:rFonts w:ascii="Garamond" w:hAnsi="Garamond"/>
          <w:sz w:val="24"/>
          <w:szCs w:val="24"/>
        </w:rPr>
      </w:pPr>
    </w:p>
    <w:p w14:paraId="54557F7A" w14:textId="77777777" w:rsidR="00AF7761" w:rsidRPr="00955C14" w:rsidRDefault="00AF7761" w:rsidP="00955C14">
      <w:pPr>
        <w:pStyle w:val="Naslov2"/>
        <w:spacing w:line="324" w:lineRule="auto"/>
        <w:rPr>
          <w:rFonts w:ascii="Garamond" w:hAnsi="Garamond"/>
          <w:sz w:val="24"/>
          <w:szCs w:val="24"/>
        </w:rPr>
      </w:pPr>
      <w:bookmarkStart w:id="86" w:name="_Toc148623965"/>
      <w:r w:rsidRPr="00955C14">
        <w:rPr>
          <w:rFonts w:ascii="Garamond" w:hAnsi="Garamond"/>
          <w:sz w:val="24"/>
          <w:szCs w:val="24"/>
        </w:rPr>
        <w:t>14.3 Neplačane davčne obveznosti in socialni prispevki</w:t>
      </w:r>
      <w:bookmarkEnd w:id="86"/>
    </w:p>
    <w:p w14:paraId="05DB43D0" w14:textId="5B755698" w:rsidR="00D53C25" w:rsidRPr="00955C14" w:rsidRDefault="00D53C25" w:rsidP="00955C14">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DC5861" w14:textId="7CE9E27F" w:rsidR="00AF7761" w:rsidRPr="00955C14" w:rsidRDefault="00AF7761" w:rsidP="00955C14">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05375948"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3768E30B"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4DDAE633" w14:textId="77777777" w:rsidR="00AF7761" w:rsidRPr="00955C14" w:rsidRDefault="00AF7761" w:rsidP="00955C14">
      <w:pPr>
        <w:spacing w:after="120" w:line="324" w:lineRule="auto"/>
        <w:jc w:val="both"/>
        <w:rPr>
          <w:rFonts w:ascii="Garamond" w:hAnsi="Garamond"/>
          <w:b/>
          <w:sz w:val="24"/>
          <w:szCs w:val="24"/>
        </w:rPr>
      </w:pPr>
    </w:p>
    <w:p w14:paraId="61BE1E1F" w14:textId="77777777" w:rsidR="00AF7761" w:rsidRPr="00955C14" w:rsidRDefault="00AF7761" w:rsidP="00955C14">
      <w:pPr>
        <w:pStyle w:val="Naslov2"/>
        <w:spacing w:line="324" w:lineRule="auto"/>
        <w:rPr>
          <w:rFonts w:ascii="Garamond" w:hAnsi="Garamond"/>
          <w:sz w:val="24"/>
          <w:szCs w:val="24"/>
        </w:rPr>
      </w:pPr>
      <w:bookmarkStart w:id="87" w:name="_Toc148623966"/>
      <w:r w:rsidRPr="00955C14">
        <w:rPr>
          <w:rFonts w:ascii="Garamond" w:hAnsi="Garamond"/>
          <w:sz w:val="24"/>
          <w:szCs w:val="24"/>
        </w:rPr>
        <w:t>14.4 Kršitev delovnopravne zakonodaje</w:t>
      </w:r>
      <w:bookmarkEnd w:id="87"/>
    </w:p>
    <w:p w14:paraId="5596852B" w14:textId="77777777" w:rsidR="00AF7761" w:rsidRPr="00955C14" w:rsidRDefault="00AF7761" w:rsidP="00955C14">
      <w:pPr>
        <w:shd w:val="clear" w:color="auto" w:fill="FFFFFF"/>
        <w:spacing w:line="324" w:lineRule="auto"/>
        <w:jc w:val="both"/>
        <w:rPr>
          <w:rFonts w:ascii="Garamond" w:hAnsi="Garamond"/>
          <w:sz w:val="24"/>
          <w:szCs w:val="24"/>
        </w:rPr>
      </w:pPr>
      <w:r w:rsidRPr="00955C14">
        <w:rPr>
          <w:rFonts w:ascii="Garamond" w:hAnsi="Garamond"/>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955C14">
        <w:rPr>
          <w:rFonts w:ascii="Garamond" w:hAnsi="Garamond"/>
          <w:sz w:val="24"/>
          <w:szCs w:val="24"/>
        </w:rPr>
        <w:lastRenderedPageBreak/>
        <w:t>zaposlovanjem na črno, za kateri mu je bila s pravnomočno odločitvijo ali več pravnomočnimi odločitvami izrečena globa za prekršek.</w:t>
      </w:r>
    </w:p>
    <w:p w14:paraId="0A7FB0C5" w14:textId="77777777" w:rsidR="00AF7761"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5120EF9E" w14:textId="77777777" w:rsidR="00857CC3" w:rsidRPr="00955C14" w:rsidRDefault="00857CC3" w:rsidP="00955C14">
      <w:pPr>
        <w:spacing w:line="324" w:lineRule="auto"/>
        <w:jc w:val="both"/>
        <w:rPr>
          <w:rFonts w:ascii="Garamond" w:hAnsi="Garamond"/>
          <w:sz w:val="24"/>
          <w:szCs w:val="24"/>
        </w:rPr>
      </w:pPr>
    </w:p>
    <w:p w14:paraId="5FAD297D"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DOKAZILA:</w:t>
      </w:r>
    </w:p>
    <w:p w14:paraId="111D9BE5" w14:textId="77777777" w:rsidR="00AF7761" w:rsidRPr="00955C14" w:rsidRDefault="00AF7761" w:rsidP="00955C14">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37F260DB" w14:textId="77777777" w:rsidR="00AF7761" w:rsidRPr="00955C14" w:rsidRDefault="00AF7761" w:rsidP="00955C14">
      <w:pPr>
        <w:spacing w:after="120" w:line="324" w:lineRule="auto"/>
        <w:jc w:val="both"/>
        <w:rPr>
          <w:rFonts w:ascii="Garamond" w:hAnsi="Garamond"/>
          <w:b/>
          <w:sz w:val="24"/>
          <w:szCs w:val="24"/>
        </w:rPr>
      </w:pPr>
    </w:p>
    <w:p w14:paraId="687A8208" w14:textId="77777777" w:rsidR="00AF7761" w:rsidRPr="00B058D3" w:rsidRDefault="00AF7761" w:rsidP="00B058D3">
      <w:pPr>
        <w:keepNext/>
        <w:keepLines/>
        <w:spacing w:after="0" w:line="324" w:lineRule="auto"/>
        <w:jc w:val="both"/>
        <w:outlineLvl w:val="1"/>
      </w:pPr>
      <w:bookmarkStart w:id="88" w:name="_Toc148623967"/>
      <w:r w:rsidRPr="00B058D3">
        <w:t>14.5 Pretekla slaba izvedba</w:t>
      </w:r>
      <w:bookmarkEnd w:id="88"/>
    </w:p>
    <w:p w14:paraId="3EDB49E5"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7DAE99A0" w14:textId="77777777" w:rsidR="00AF7761" w:rsidRPr="00955C14" w:rsidRDefault="00AF7761" w:rsidP="00955C14">
      <w:pPr>
        <w:spacing w:after="0" w:line="324" w:lineRule="auto"/>
        <w:jc w:val="both"/>
        <w:rPr>
          <w:rFonts w:ascii="Garamond" w:hAnsi="Garamond"/>
          <w:b/>
          <w:sz w:val="24"/>
          <w:szCs w:val="24"/>
        </w:rPr>
      </w:pPr>
    </w:p>
    <w:p w14:paraId="2E487B3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2DACFDEC" w14:textId="77777777" w:rsidR="00AF7761" w:rsidRPr="00955C14" w:rsidRDefault="00AF7761" w:rsidP="00955C14">
      <w:pPr>
        <w:spacing w:after="0" w:line="324" w:lineRule="auto"/>
        <w:jc w:val="both"/>
        <w:rPr>
          <w:rFonts w:ascii="Garamond" w:hAnsi="Garamond"/>
          <w:b/>
          <w:sz w:val="24"/>
          <w:szCs w:val="24"/>
        </w:rPr>
      </w:pPr>
    </w:p>
    <w:p w14:paraId="60961F00" w14:textId="77777777" w:rsidR="00AF7761" w:rsidRPr="00955C14" w:rsidRDefault="00AF7761" w:rsidP="00955C14">
      <w:pPr>
        <w:spacing w:after="0" w:line="324" w:lineRule="auto"/>
        <w:jc w:val="both"/>
        <w:rPr>
          <w:rFonts w:ascii="Garamond" w:hAnsi="Garamond"/>
          <w:b/>
          <w:sz w:val="24"/>
          <w:szCs w:val="24"/>
        </w:rPr>
      </w:pPr>
      <w:r w:rsidRPr="00955C14">
        <w:rPr>
          <w:rFonts w:ascii="Garamond" w:hAnsi="Garamond"/>
          <w:b/>
          <w:sz w:val="24"/>
          <w:szCs w:val="24"/>
        </w:rPr>
        <w:t>DOKAZILA:</w:t>
      </w:r>
    </w:p>
    <w:p w14:paraId="7A301BC9" w14:textId="77777777" w:rsidR="00AF7761" w:rsidRPr="00955C14" w:rsidRDefault="00AF7761" w:rsidP="00955C14">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22A6F797" w14:textId="77777777" w:rsidR="00AF7761" w:rsidRPr="00955C14" w:rsidRDefault="00AF7761" w:rsidP="00955C14">
      <w:pPr>
        <w:spacing w:after="0" w:line="324" w:lineRule="auto"/>
        <w:jc w:val="both"/>
        <w:rPr>
          <w:rFonts w:ascii="Garamond" w:hAnsi="Garamond"/>
          <w:b/>
          <w:sz w:val="24"/>
          <w:szCs w:val="24"/>
        </w:rPr>
      </w:pPr>
    </w:p>
    <w:p w14:paraId="6113F063" w14:textId="77777777"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89" w:name="_Toc148623968"/>
      <w:r w:rsidRPr="00955C14">
        <w:rPr>
          <w:rFonts w:ascii="Garamond" w:eastAsia="Arial Unicode MS" w:hAnsi="Garamond"/>
          <w:b/>
          <w:bCs/>
          <w:sz w:val="24"/>
          <w:szCs w:val="24"/>
        </w:rPr>
        <w:t>POGOJI ZA SODELOVANJE</w:t>
      </w:r>
      <w:bookmarkEnd w:id="89"/>
    </w:p>
    <w:p w14:paraId="54F9E19A" w14:textId="77777777" w:rsidR="00AF7761" w:rsidRPr="00955C14" w:rsidRDefault="00AF7761" w:rsidP="00857CC3"/>
    <w:p w14:paraId="1150B068" w14:textId="4208BF02" w:rsidR="00AF7761" w:rsidRPr="00955C14" w:rsidRDefault="00AF7761" w:rsidP="00955C14">
      <w:pPr>
        <w:keepNext/>
        <w:keepLines/>
        <w:spacing w:after="0" w:line="324" w:lineRule="auto"/>
        <w:jc w:val="both"/>
        <w:outlineLvl w:val="1"/>
        <w:rPr>
          <w:rFonts w:ascii="Garamond" w:eastAsia="Arial Unicode MS" w:hAnsi="Garamond"/>
          <w:b/>
          <w:bCs/>
          <w:sz w:val="24"/>
          <w:szCs w:val="24"/>
        </w:rPr>
      </w:pPr>
      <w:bookmarkStart w:id="90" w:name="_Toc148623969"/>
      <w:r w:rsidRPr="00955C14">
        <w:rPr>
          <w:rFonts w:ascii="Garamond" w:eastAsia="Arial Unicode MS" w:hAnsi="Garamond"/>
          <w:b/>
          <w:bCs/>
          <w:sz w:val="24"/>
          <w:szCs w:val="24"/>
        </w:rPr>
        <w:t>14.</w:t>
      </w:r>
      <w:r w:rsidR="00D53C25" w:rsidRPr="00955C14">
        <w:rPr>
          <w:rFonts w:ascii="Garamond" w:eastAsia="Arial Unicode MS" w:hAnsi="Garamond"/>
          <w:b/>
          <w:bCs/>
          <w:sz w:val="24"/>
          <w:szCs w:val="24"/>
        </w:rPr>
        <w:t>6</w:t>
      </w:r>
      <w:r w:rsidRPr="00955C14">
        <w:rPr>
          <w:rFonts w:ascii="Garamond" w:eastAsia="Arial Unicode MS" w:hAnsi="Garamond"/>
          <w:b/>
          <w:bCs/>
          <w:sz w:val="24"/>
          <w:szCs w:val="24"/>
        </w:rPr>
        <w:t xml:space="preserve"> Registracija dejavnosti</w:t>
      </w:r>
      <w:bookmarkEnd w:id="90"/>
    </w:p>
    <w:p w14:paraId="5F8C48FE" w14:textId="77777777" w:rsidR="00AF7761" w:rsidRPr="00955C14" w:rsidRDefault="00AF7761" w:rsidP="00857CC3"/>
    <w:p w14:paraId="23D90F7E"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593418BB" w14:textId="77777777" w:rsidR="00AF7761" w:rsidRPr="00955C14" w:rsidRDefault="00AF7761" w:rsidP="00955C14">
      <w:pPr>
        <w:spacing w:after="0" w:line="324" w:lineRule="auto"/>
        <w:jc w:val="both"/>
        <w:rPr>
          <w:rFonts w:ascii="Garamond" w:hAnsi="Garamond"/>
          <w:b/>
          <w:iCs/>
          <w:sz w:val="24"/>
          <w:szCs w:val="24"/>
          <w:lang w:eastAsia="sl-SI"/>
        </w:rPr>
      </w:pPr>
    </w:p>
    <w:p w14:paraId="3EA5B478"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76094711" w14:textId="77777777" w:rsidR="00AF7761" w:rsidRPr="00955C14" w:rsidRDefault="00AF7761" w:rsidP="00857CC3">
      <w:pPr>
        <w:rPr>
          <w:lang w:eastAsia="sl-SI"/>
        </w:rPr>
      </w:pPr>
    </w:p>
    <w:p w14:paraId="5CF85175" w14:textId="325A06BE" w:rsidR="00AF7761" w:rsidRPr="00955C14" w:rsidRDefault="00AF7761" w:rsidP="00955C14">
      <w:pPr>
        <w:pStyle w:val="Naslov1"/>
        <w:spacing w:line="324" w:lineRule="auto"/>
      </w:pPr>
      <w:bookmarkStart w:id="91" w:name="_Toc148623970"/>
      <w:r w:rsidRPr="00955C14">
        <w:t>14.</w:t>
      </w:r>
      <w:r w:rsidR="00D53C25" w:rsidRPr="00955C14">
        <w:t>7</w:t>
      </w:r>
      <w:r w:rsidRPr="00955C14">
        <w:t xml:space="preserve"> Pogoji v zvezi s higiensko-sanitarnimi zahtevami</w:t>
      </w:r>
      <w:bookmarkEnd w:id="91"/>
    </w:p>
    <w:p w14:paraId="3D59E021" w14:textId="77777777" w:rsidR="00AF7761" w:rsidRPr="00955C14" w:rsidRDefault="00AF7761" w:rsidP="00955C14">
      <w:pPr>
        <w:spacing w:line="324" w:lineRule="auto"/>
        <w:jc w:val="both"/>
        <w:rPr>
          <w:rFonts w:ascii="Garamond" w:hAnsi="Garamond" w:cs="Tahoma"/>
          <w:sz w:val="24"/>
          <w:szCs w:val="24"/>
        </w:rPr>
      </w:pPr>
      <w:r w:rsidRPr="00955C14">
        <w:rPr>
          <w:rFonts w:ascii="Garamond" w:hAnsi="Garamond" w:cs="Tahoma"/>
          <w:sz w:val="24"/>
          <w:szCs w:val="24"/>
        </w:rPr>
        <w:t>Naročnik bo priznal usposobljenost ponudniku, ki bo izkazal:</w:t>
      </w:r>
    </w:p>
    <w:p w14:paraId="3BF817AC"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lastRenderedPageBreak/>
        <w:t>da izpolnjuje vse pogoje in načela o higieni živil skladno  z veljavno zakonodajo ter da upošteva tudi vse druge veljavne  predpise in Uredbe o higieni in zdravstveno-tehničnih pogojih v proizvodnji in prometu z živili;</w:t>
      </w:r>
    </w:p>
    <w:p w14:paraId="37B0F87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upošteva strokovna priporočila DHP in DPP (dobre higienske prakse in dobre proizvodne prakse);   </w:t>
      </w:r>
    </w:p>
    <w:p w14:paraId="1B3935BE"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izvaja notranji nadzor skladno s HACCP načeli na podlagi izdelane analize poslovanja podjetja in študije HACCP v vseh fazah proizvodnje in/oz. prometa z živili;</w:t>
      </w:r>
    </w:p>
    <w:p w14:paraId="7CCF7031"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ima vpeljan sistem za odpoklic zdravstveno neustreznih živil iz proizvodnje in/oz. prometa;  </w:t>
      </w:r>
    </w:p>
    <w:p w14:paraId="3D10148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2CEFEA97"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vse blago, katerega dobavo ponuja, v celoti ustreza vsem zahtevam iz razpisne dokumentacije in obrazca predračuna;</w:t>
      </w:r>
    </w:p>
    <w:p w14:paraId="0B076625"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35E65144"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bo na pisno zahtevo naročnika dostavil in predstavil vzorce posameznih ali vseh artiklov, ki jih ponuja;</w:t>
      </w:r>
    </w:p>
    <w:p w14:paraId="5FC85D8A" w14:textId="77777777" w:rsidR="00AF7761" w:rsidRPr="00955C14" w:rsidRDefault="00AF7761" w:rsidP="00955C14">
      <w:pPr>
        <w:pStyle w:val="Odstavekseznama"/>
        <w:numPr>
          <w:ilvl w:val="0"/>
          <w:numId w:val="29"/>
        </w:numPr>
        <w:spacing w:line="324" w:lineRule="auto"/>
        <w:rPr>
          <w:rFonts w:ascii="Garamond" w:hAnsi="Garamond" w:cs="Tahoma"/>
          <w:sz w:val="24"/>
          <w:szCs w:val="24"/>
        </w:rPr>
      </w:pPr>
      <w:r w:rsidRPr="00955C14">
        <w:rPr>
          <w:rFonts w:ascii="Garamond" w:hAnsi="Garamond" w:cs="Tahoma"/>
          <w:sz w:val="24"/>
          <w:szCs w:val="24"/>
        </w:rPr>
        <w:t>da ima organizirano službo za kontrolo kakovosti izdelkov.</w:t>
      </w:r>
    </w:p>
    <w:p w14:paraId="24B96E0C" w14:textId="77777777" w:rsidR="00AF7761" w:rsidRPr="00955C14" w:rsidRDefault="00AF7761" w:rsidP="00955C14">
      <w:pPr>
        <w:tabs>
          <w:tab w:val="center" w:pos="4536"/>
          <w:tab w:val="right" w:pos="9072"/>
        </w:tabs>
        <w:spacing w:line="324" w:lineRule="auto"/>
        <w:jc w:val="both"/>
        <w:rPr>
          <w:rFonts w:ascii="Garamond" w:hAnsi="Garamond"/>
          <w:b/>
          <w:sz w:val="24"/>
          <w:szCs w:val="24"/>
        </w:rPr>
      </w:pPr>
    </w:p>
    <w:p w14:paraId="78BF7FF3"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in priloži podpisano in ožigosano </w:t>
      </w:r>
      <w:r w:rsidRPr="00955C14">
        <w:rPr>
          <w:rFonts w:ascii="Garamond" w:hAnsi="Garamond"/>
          <w:i/>
          <w:sz w:val="24"/>
          <w:szCs w:val="24"/>
        </w:rPr>
        <w:t>Izjavo o izpolnjevanju higiensko-sanitarnih zahtev</w:t>
      </w:r>
      <w:r w:rsidRPr="00955C14">
        <w:rPr>
          <w:rFonts w:ascii="Garamond" w:hAnsi="Garamond"/>
          <w:sz w:val="24"/>
          <w:szCs w:val="24"/>
        </w:rPr>
        <w:t xml:space="preserve"> in </w:t>
      </w:r>
      <w:r w:rsidRPr="00955C14">
        <w:rPr>
          <w:rFonts w:ascii="Garamond" w:hAnsi="Garamond"/>
          <w:i/>
          <w:sz w:val="24"/>
          <w:szCs w:val="24"/>
        </w:rPr>
        <w:t>Izjavo o spoštovanju  zahtev HACCP sistema</w:t>
      </w:r>
    </w:p>
    <w:p w14:paraId="659C72F4" w14:textId="77777777" w:rsidR="00AF7761" w:rsidRPr="00955C14" w:rsidRDefault="00AF7761" w:rsidP="00955C14">
      <w:pPr>
        <w:tabs>
          <w:tab w:val="center" w:pos="4536"/>
          <w:tab w:val="right" w:pos="9072"/>
        </w:tabs>
        <w:spacing w:line="324" w:lineRule="auto"/>
        <w:jc w:val="both"/>
        <w:rPr>
          <w:rFonts w:ascii="Garamond" w:hAnsi="Garamond"/>
          <w:i/>
          <w:sz w:val="24"/>
          <w:szCs w:val="24"/>
        </w:rPr>
      </w:pPr>
    </w:p>
    <w:p w14:paraId="3DF2E736" w14:textId="1F14D413"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2" w:name="_Toc148623971"/>
      <w:bookmarkStart w:id="93" w:name="_Toc523700448"/>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8</w:t>
      </w:r>
      <w:r w:rsidRPr="00955C14">
        <w:rPr>
          <w:rFonts w:ascii="Garamond" w:eastAsia="Arial Unicode MS" w:hAnsi="Garamond"/>
          <w:b/>
          <w:bCs/>
          <w:sz w:val="24"/>
          <w:szCs w:val="24"/>
          <w:lang w:eastAsia="sl-SI"/>
        </w:rPr>
        <w:t xml:space="preserve"> Certifikat za ekološka živila</w:t>
      </w:r>
      <w:bookmarkEnd w:id="92"/>
      <w:r w:rsidRPr="00955C14">
        <w:rPr>
          <w:rFonts w:ascii="Garamond" w:eastAsia="Arial Unicode MS" w:hAnsi="Garamond"/>
          <w:b/>
          <w:bCs/>
          <w:sz w:val="24"/>
          <w:szCs w:val="24"/>
          <w:lang w:eastAsia="sl-SI"/>
        </w:rPr>
        <w:t xml:space="preserve"> </w:t>
      </w:r>
      <w:bookmarkEnd w:id="93"/>
    </w:p>
    <w:p w14:paraId="2A9CE407" w14:textId="77777777" w:rsidR="00AF7761" w:rsidRPr="00955C14" w:rsidRDefault="00AF7761" w:rsidP="00857CC3">
      <w:pPr>
        <w:rPr>
          <w:lang w:eastAsia="sl-SI"/>
        </w:rPr>
      </w:pPr>
    </w:p>
    <w:p w14:paraId="5FE4991D"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Skladno z veljavno Uredbo o zelenem javnem naročanju je naročnik upošteval temeljne okoljske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preusmeritvenem obdobju, se šteje, da so pridelana na ekološki način). </w:t>
      </w:r>
    </w:p>
    <w:p w14:paraId="5FD2CCB1"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3503965E" w14:textId="56981C07" w:rsidR="00AF7761" w:rsidRPr="00955C14" w:rsidRDefault="00AF7761" w:rsidP="00955C14">
      <w:pPr>
        <w:autoSpaceDE w:val="0"/>
        <w:autoSpaceDN w:val="0"/>
        <w:adjustRightInd w:val="0"/>
        <w:spacing w:after="0" w:line="324" w:lineRule="auto"/>
        <w:jc w:val="both"/>
        <w:rPr>
          <w:rFonts w:ascii="Garamond" w:hAnsi="Garamond"/>
          <w:b/>
          <w:bCs/>
          <w:sz w:val="24"/>
          <w:szCs w:val="24"/>
          <w:lang w:eastAsia="sl-SI"/>
        </w:rPr>
      </w:pPr>
      <w:r w:rsidRPr="00955C14">
        <w:rPr>
          <w:rFonts w:ascii="Garamond" w:hAnsi="Garamond"/>
          <w:sz w:val="24"/>
          <w:szCs w:val="24"/>
          <w:lang w:eastAsia="sl-SI"/>
        </w:rPr>
        <w:t>Ponudnik, ki oddaja ponudbo v sklop</w:t>
      </w:r>
      <w:r w:rsidR="003C1E94" w:rsidRPr="00955C14">
        <w:rPr>
          <w:rFonts w:ascii="Garamond" w:hAnsi="Garamond"/>
          <w:sz w:val="24"/>
          <w:szCs w:val="24"/>
          <w:lang w:eastAsia="sl-SI"/>
        </w:rPr>
        <w:t>u EKO goveje meso</w:t>
      </w:r>
      <w:r w:rsidRPr="00955C14">
        <w:rPr>
          <w:rFonts w:ascii="Garamond" w:hAnsi="Garamond"/>
          <w:sz w:val="24"/>
          <w:szCs w:val="24"/>
          <w:lang w:eastAsia="sl-SI"/>
        </w:rPr>
        <w:t xml:space="preserve"> mora v ponudbi za vsako posamezno živilo ali izdelek predložiti ustrezno dokazilo – certifikat  ekološkega živila, saj je le ta pogoj za </w:t>
      </w:r>
      <w:r w:rsidRPr="00955C14">
        <w:rPr>
          <w:rFonts w:ascii="Garamond" w:hAnsi="Garamond"/>
          <w:sz w:val="24"/>
          <w:szCs w:val="24"/>
          <w:lang w:eastAsia="sl-SI"/>
        </w:rPr>
        <w:lastRenderedPageBreak/>
        <w:t>ustreznost ponudbe.</w:t>
      </w:r>
      <w:r w:rsidRPr="00955C14">
        <w:rPr>
          <w:rFonts w:ascii="Garamond" w:hAnsi="Garamond"/>
          <w:b/>
          <w:bCs/>
          <w:sz w:val="24"/>
          <w:szCs w:val="24"/>
          <w:lang w:eastAsia="sl-SI"/>
        </w:rPr>
        <w:t xml:space="preserve"> Naročnik zahteva predložitev dokazila, iz katerega je razvidno, da je certificirana celotna veriga od rejca/pridelovalca do uporabnika. </w:t>
      </w:r>
    </w:p>
    <w:p w14:paraId="65AC557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0107CB97" w14:textId="77777777" w:rsidTr="00AF7761">
        <w:trPr>
          <w:trHeight w:val="1081"/>
        </w:trPr>
        <w:tc>
          <w:tcPr>
            <w:tcW w:w="10031" w:type="dxa"/>
          </w:tcPr>
          <w:p w14:paraId="1F585EE0"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1C3C6F46"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b/>
                <w:sz w:val="24"/>
                <w:szCs w:val="24"/>
                <w:lang w:eastAsia="sl-SI"/>
              </w:rPr>
              <w:t>DOKAZILA</w:t>
            </w:r>
            <w:r w:rsidRPr="00955C14">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Bureau Veritas in enakovredne certifikate, ki jih izdajajo pooblaščene organizacije drugih držav. </w:t>
            </w:r>
          </w:p>
        </w:tc>
        <w:tc>
          <w:tcPr>
            <w:tcW w:w="7679" w:type="dxa"/>
          </w:tcPr>
          <w:p w14:paraId="5585973C"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231A1DD3" w14:textId="77777777" w:rsidR="00AF7761" w:rsidRPr="00955C14" w:rsidRDefault="00AF7761" w:rsidP="00955C14">
      <w:pPr>
        <w:spacing w:line="324" w:lineRule="auto"/>
        <w:jc w:val="both"/>
        <w:rPr>
          <w:rFonts w:ascii="Garamond" w:hAnsi="Garamond" w:cs="Tahoma"/>
          <w:b/>
          <w:sz w:val="24"/>
          <w:szCs w:val="24"/>
        </w:rPr>
      </w:pPr>
    </w:p>
    <w:p w14:paraId="3BF6E372" w14:textId="57B61789"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4" w:name="_Toc148623972"/>
      <w:r w:rsidRPr="00955C14">
        <w:rPr>
          <w:rFonts w:ascii="Garamond" w:eastAsia="Arial Unicode MS" w:hAnsi="Garamond"/>
          <w:b/>
          <w:bCs/>
          <w:sz w:val="24"/>
          <w:szCs w:val="24"/>
          <w:lang w:eastAsia="sl-SI"/>
        </w:rPr>
        <w:t>14.</w:t>
      </w:r>
      <w:r w:rsidR="00D53C25" w:rsidRPr="00955C14">
        <w:rPr>
          <w:rFonts w:ascii="Garamond" w:eastAsia="Arial Unicode MS" w:hAnsi="Garamond"/>
          <w:b/>
          <w:bCs/>
          <w:sz w:val="24"/>
          <w:szCs w:val="24"/>
          <w:lang w:eastAsia="sl-SI"/>
        </w:rPr>
        <w:t>9</w:t>
      </w:r>
      <w:r w:rsidRPr="00955C14">
        <w:rPr>
          <w:rFonts w:ascii="Garamond" w:eastAsia="Arial Unicode MS" w:hAnsi="Garamond"/>
          <w:b/>
          <w:bCs/>
          <w:sz w:val="24"/>
          <w:szCs w:val="24"/>
          <w:lang w:eastAsia="sl-SI"/>
        </w:rPr>
        <w:t xml:space="preserve"> Certifikat za živila iz shem kakovosti</w:t>
      </w:r>
      <w:bookmarkEnd w:id="94"/>
    </w:p>
    <w:p w14:paraId="09806FCF" w14:textId="77777777" w:rsidR="00AF7761" w:rsidRPr="00955C14" w:rsidRDefault="00AF7761" w:rsidP="00857CC3">
      <w:pPr>
        <w:rPr>
          <w:lang w:eastAsia="sl-SI"/>
        </w:rPr>
      </w:pPr>
    </w:p>
    <w:p w14:paraId="1F4E1CD6" w14:textId="77777777" w:rsidR="00AF7761" w:rsidRPr="00955C14" w:rsidRDefault="00AF7761" w:rsidP="00955C14">
      <w:pPr>
        <w:suppressAutoHyphens/>
        <w:spacing w:after="0" w:line="324" w:lineRule="auto"/>
        <w:jc w:val="both"/>
        <w:rPr>
          <w:rFonts w:ascii="Garamond" w:eastAsia="Times New Roman" w:hAnsi="Garamond" w:cs="Arial"/>
          <w:sz w:val="24"/>
          <w:szCs w:val="24"/>
          <w:lang w:eastAsia="sl-SI"/>
        </w:rPr>
      </w:pPr>
      <w:r w:rsidRPr="00955C14">
        <w:rPr>
          <w:rFonts w:ascii="Garamond" w:eastAsia="Times New Roman" w:hAnsi="Garamond"/>
          <w:sz w:val="24"/>
          <w:szCs w:val="24"/>
          <w:lang w:eastAsia="sl-SI"/>
        </w:rPr>
        <w:t xml:space="preserve">Skladno z veljavno Uredbo o zelenem javnem naročanju je naročnik upošteval temeljne okoljske cilje za živila, in sicer tako, da je kot merilo določil »živilo iz sheme kakovosti« na način, da lahko ponudnik ponudi živila ali izdelke, </w:t>
      </w:r>
      <w:r w:rsidRPr="00955C14">
        <w:rPr>
          <w:rFonts w:ascii="Garamond" w:eastAsia="Times New Roman" w:hAnsi="Garamond" w:cs="Arial"/>
          <w:sz w:val="24"/>
          <w:szCs w:val="24"/>
          <w:shd w:val="clear" w:color="auto" w:fill="FFFFFF"/>
          <w:lang w:eastAsia="ar-SA"/>
        </w:rPr>
        <w:t xml:space="preserve">ki izpolnjujejo zahteve iz sheme kakovosti, zaradi česar so okoljsko manj obremenjujoča. Ponudnik lahko ponudi artikle z oznako »izbrana kakovost« podeljenim na podlagi </w:t>
      </w:r>
      <w:r w:rsidRPr="00955C14">
        <w:rPr>
          <w:rFonts w:ascii="Garamond" w:eastAsia="Times New Roman" w:hAnsi="Garamond" w:cs="Arial"/>
          <w:sz w:val="24"/>
          <w:szCs w:val="24"/>
          <w:lang w:eastAsia="ar-SA"/>
        </w:rPr>
        <w:t>Pravilnika o postopku priznanja označbe »izbrana kakovost« (Uradni list RS, št. </w:t>
      </w:r>
      <w:hyperlink r:id="rId25"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 xml:space="preserve">). </w:t>
      </w:r>
      <w:r w:rsidRPr="00955C14">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12B4FFE8"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44CA29AB" w14:textId="77777777" w:rsidR="00AF7761" w:rsidRPr="00955C14" w:rsidRDefault="00AF7761" w:rsidP="00955C14">
      <w:pPr>
        <w:autoSpaceDE w:val="0"/>
        <w:autoSpaceDN w:val="0"/>
        <w:adjustRightInd w:val="0"/>
        <w:spacing w:after="0" w:line="324" w:lineRule="auto"/>
        <w:jc w:val="both"/>
        <w:rPr>
          <w:rFonts w:ascii="Garamond" w:hAnsi="Garamond"/>
          <w:bCs/>
          <w:sz w:val="24"/>
          <w:szCs w:val="24"/>
          <w:lang w:eastAsia="sl-SI"/>
        </w:rPr>
      </w:pPr>
      <w:r w:rsidRPr="00955C14">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955C14">
        <w:rPr>
          <w:rFonts w:ascii="Garamond" w:hAnsi="Garamond"/>
          <w:b/>
          <w:sz w:val="24"/>
          <w:szCs w:val="24"/>
          <w:lang w:eastAsia="sl-SI"/>
        </w:rPr>
        <w:t>v ponudbi</w:t>
      </w:r>
      <w:r w:rsidRPr="00955C14">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955C14" w14:paraId="317734FD" w14:textId="77777777" w:rsidTr="00AF7761">
        <w:trPr>
          <w:trHeight w:val="2511"/>
        </w:trPr>
        <w:tc>
          <w:tcPr>
            <w:tcW w:w="10031" w:type="dxa"/>
          </w:tcPr>
          <w:p w14:paraId="1AAD5C6A"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p w14:paraId="07BF1971" w14:textId="77777777" w:rsidR="00AF7761" w:rsidRPr="00955C14" w:rsidRDefault="00AF7761" w:rsidP="00955C14">
            <w:pPr>
              <w:suppressAutoHyphens/>
              <w:spacing w:after="0" w:line="324" w:lineRule="auto"/>
              <w:jc w:val="both"/>
              <w:rPr>
                <w:rFonts w:ascii="Garamond" w:eastAsia="Times New Roman" w:hAnsi="Garamond" w:cs="Arial"/>
                <w:sz w:val="24"/>
                <w:szCs w:val="24"/>
                <w:u w:val="single"/>
                <w:lang w:eastAsia="sl-SI"/>
              </w:rPr>
            </w:pPr>
            <w:r w:rsidRPr="00955C14">
              <w:rPr>
                <w:rFonts w:ascii="Garamond" w:eastAsia="Times New Roman" w:hAnsi="Garamond"/>
                <w:b/>
                <w:sz w:val="24"/>
                <w:szCs w:val="24"/>
                <w:lang w:eastAsia="sl-SI"/>
              </w:rPr>
              <w:t>DOKAZILA</w:t>
            </w:r>
            <w:r w:rsidRPr="00955C14">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955C14">
              <w:rPr>
                <w:rFonts w:ascii="Garamond" w:eastAsia="Times New Roman" w:hAnsi="Garamond" w:cs="Arial"/>
                <w:sz w:val="24"/>
                <w:szCs w:val="24"/>
                <w:lang w:eastAsia="ar-SA"/>
              </w:rPr>
              <w:t>Pravilnik o postopku priznanja označbe »izbrana kakovost« (Uradni list RS, št. </w:t>
            </w:r>
            <w:hyperlink r:id="rId26" w:tgtFrame="_blank" w:history="1">
              <w:r w:rsidRPr="00955C14">
                <w:rPr>
                  <w:rFonts w:ascii="Garamond" w:eastAsia="Times New Roman" w:hAnsi="Garamond" w:cs="Arial"/>
                  <w:sz w:val="24"/>
                  <w:szCs w:val="24"/>
                  <w:lang w:eastAsia="ar-SA"/>
                </w:rPr>
                <w:t>79/2015</w:t>
              </w:r>
            </w:hyperlink>
            <w:r w:rsidRPr="00955C14">
              <w:rPr>
                <w:rFonts w:ascii="Garamond" w:eastAsia="Times New Roman" w:hAnsi="Garamond" w:cs="Arial"/>
                <w:sz w:val="24"/>
                <w:szCs w:val="24"/>
                <w:lang w:eastAsia="ar-SA"/>
              </w:rPr>
              <w:t>).</w:t>
            </w:r>
          </w:p>
          <w:p w14:paraId="210F4C1A" w14:textId="77777777" w:rsidR="00AF7761" w:rsidRDefault="00AF7761" w:rsidP="00955C14">
            <w:pPr>
              <w:autoSpaceDE w:val="0"/>
              <w:autoSpaceDN w:val="0"/>
              <w:adjustRightInd w:val="0"/>
              <w:spacing w:after="0" w:line="324" w:lineRule="auto"/>
              <w:jc w:val="both"/>
              <w:rPr>
                <w:rFonts w:ascii="Garamond" w:hAnsi="Garamond"/>
                <w:sz w:val="24"/>
                <w:szCs w:val="24"/>
                <w:lang w:eastAsia="sl-SI"/>
              </w:rPr>
            </w:pPr>
            <w:r w:rsidRPr="00955C14">
              <w:rPr>
                <w:rFonts w:ascii="Garamond" w:hAnsi="Garamond"/>
                <w:sz w:val="24"/>
                <w:szCs w:val="24"/>
                <w:lang w:eastAsia="sl-SI"/>
              </w:rPr>
              <w:t xml:space="preserve">Naročnik bo priznal certifikate oz. potrdila, ki jih v RS izdajajo Inštitut KON-CERT, Inštitut za kontrolo in certifikacijo Univerze v Mariboru, Bureau Veritas ali druge primerljive institucije. </w:t>
            </w:r>
          </w:p>
          <w:p w14:paraId="5F278264" w14:textId="77777777" w:rsidR="00857CC3" w:rsidRDefault="00857CC3" w:rsidP="00955C14">
            <w:pPr>
              <w:autoSpaceDE w:val="0"/>
              <w:autoSpaceDN w:val="0"/>
              <w:adjustRightInd w:val="0"/>
              <w:spacing w:after="0" w:line="324" w:lineRule="auto"/>
              <w:jc w:val="both"/>
              <w:rPr>
                <w:rFonts w:ascii="Garamond" w:hAnsi="Garamond"/>
                <w:sz w:val="24"/>
                <w:szCs w:val="24"/>
                <w:lang w:eastAsia="sl-SI"/>
              </w:rPr>
            </w:pPr>
          </w:p>
          <w:p w14:paraId="7688610E" w14:textId="77777777" w:rsidR="00857CC3" w:rsidRDefault="00857CC3" w:rsidP="00955C14">
            <w:pPr>
              <w:autoSpaceDE w:val="0"/>
              <w:autoSpaceDN w:val="0"/>
              <w:adjustRightInd w:val="0"/>
              <w:spacing w:after="0" w:line="324" w:lineRule="auto"/>
              <w:jc w:val="both"/>
              <w:rPr>
                <w:rFonts w:ascii="Garamond" w:hAnsi="Garamond"/>
                <w:sz w:val="24"/>
                <w:szCs w:val="24"/>
                <w:lang w:eastAsia="sl-SI"/>
              </w:rPr>
            </w:pPr>
          </w:p>
          <w:p w14:paraId="493FA9BD" w14:textId="77777777" w:rsidR="00857CC3" w:rsidRPr="00955C14" w:rsidRDefault="00857CC3" w:rsidP="00955C14">
            <w:pPr>
              <w:autoSpaceDE w:val="0"/>
              <w:autoSpaceDN w:val="0"/>
              <w:adjustRightInd w:val="0"/>
              <w:spacing w:after="0" w:line="324" w:lineRule="auto"/>
              <w:jc w:val="both"/>
              <w:rPr>
                <w:rFonts w:ascii="Garamond" w:hAnsi="Garamond"/>
                <w:sz w:val="24"/>
                <w:szCs w:val="24"/>
                <w:lang w:eastAsia="sl-SI"/>
              </w:rPr>
            </w:pPr>
          </w:p>
        </w:tc>
        <w:tc>
          <w:tcPr>
            <w:tcW w:w="7679" w:type="dxa"/>
          </w:tcPr>
          <w:p w14:paraId="2A5F9F83" w14:textId="77777777" w:rsidR="00AF7761" w:rsidRPr="00955C14" w:rsidRDefault="00AF7761" w:rsidP="00955C14">
            <w:pPr>
              <w:autoSpaceDE w:val="0"/>
              <w:autoSpaceDN w:val="0"/>
              <w:adjustRightInd w:val="0"/>
              <w:spacing w:after="0" w:line="324" w:lineRule="auto"/>
              <w:jc w:val="both"/>
              <w:rPr>
                <w:rFonts w:ascii="Garamond" w:hAnsi="Garamond"/>
                <w:sz w:val="24"/>
                <w:szCs w:val="24"/>
                <w:lang w:eastAsia="sl-SI"/>
              </w:rPr>
            </w:pPr>
          </w:p>
        </w:tc>
      </w:tr>
    </w:tbl>
    <w:p w14:paraId="4538A3EE" w14:textId="60A05E36"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95" w:name="_Toc523700449"/>
      <w:bookmarkStart w:id="96" w:name="_Toc148623973"/>
      <w:r w:rsidRPr="00955C14">
        <w:rPr>
          <w:rFonts w:ascii="Garamond" w:eastAsia="Arial Unicode MS" w:hAnsi="Garamond"/>
          <w:b/>
          <w:bCs/>
          <w:sz w:val="24"/>
          <w:szCs w:val="24"/>
          <w:lang w:eastAsia="sl-SI"/>
        </w:rPr>
        <w:lastRenderedPageBreak/>
        <w:t>14.1</w:t>
      </w:r>
      <w:r w:rsidR="00D53C25" w:rsidRPr="00955C14">
        <w:rPr>
          <w:rFonts w:ascii="Garamond" w:eastAsia="Arial Unicode MS" w:hAnsi="Garamond"/>
          <w:b/>
          <w:bCs/>
          <w:sz w:val="24"/>
          <w:szCs w:val="24"/>
          <w:lang w:eastAsia="sl-SI"/>
        </w:rPr>
        <w:t>0</w:t>
      </w:r>
      <w:r w:rsidRPr="00955C14">
        <w:rPr>
          <w:rFonts w:ascii="Garamond" w:eastAsia="Arial Unicode MS" w:hAnsi="Garamond"/>
          <w:b/>
          <w:bCs/>
          <w:sz w:val="24"/>
          <w:szCs w:val="24"/>
          <w:lang w:eastAsia="sl-SI"/>
        </w:rPr>
        <w:t xml:space="preserve"> Predložitev vzorcev</w:t>
      </w:r>
      <w:bookmarkEnd w:id="95"/>
      <w:bookmarkEnd w:id="96"/>
    </w:p>
    <w:p w14:paraId="28F5A905" w14:textId="77777777" w:rsidR="00AF7761" w:rsidRPr="00955C14" w:rsidRDefault="00AF7761" w:rsidP="00857CC3">
      <w:pPr>
        <w:rPr>
          <w:lang w:eastAsia="sl-SI"/>
        </w:rPr>
      </w:pPr>
    </w:p>
    <w:p w14:paraId="7361EA32"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E628803"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Glede na naravo živila ali izdelka se bo naročnik z vsakim posameznim ponudnikom oziroma dobaviteljem dogovoril o roku vračanja vzorcev.</w:t>
      </w:r>
    </w:p>
    <w:p w14:paraId="75089AB3" w14:textId="77777777" w:rsidR="00AF7761" w:rsidRDefault="00AF7761" w:rsidP="00955C14">
      <w:pPr>
        <w:spacing w:line="324" w:lineRule="auto"/>
        <w:jc w:val="both"/>
        <w:rPr>
          <w:rFonts w:ascii="Garamond" w:hAnsi="Garamond" w:cs="Tahoma"/>
          <w:sz w:val="24"/>
          <w:szCs w:val="24"/>
        </w:rPr>
      </w:pPr>
      <w:r w:rsidRPr="00955C14">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07DD637B" w14:textId="771B3431" w:rsidR="001A4BCD" w:rsidRDefault="001A4BCD" w:rsidP="001A4BCD">
      <w:pPr>
        <w:spacing w:after="0" w:line="324" w:lineRule="auto"/>
        <w:jc w:val="both"/>
        <w:rPr>
          <w:rFonts w:ascii="Garamond" w:hAnsi="Garamond" w:cs="Tahoma"/>
          <w:sz w:val="24"/>
          <w:szCs w:val="24"/>
        </w:rPr>
      </w:pPr>
      <w:r>
        <w:rPr>
          <w:rFonts w:ascii="Garamond" w:hAnsi="Garamond" w:cs="Tahoma"/>
          <w:sz w:val="24"/>
          <w:szCs w:val="24"/>
        </w:rPr>
        <w:t xml:space="preserve">Ponudnik, ki oddaja ponudbo za </w:t>
      </w:r>
      <w:r w:rsidRPr="001A4BCD">
        <w:rPr>
          <w:rFonts w:ascii="Garamond" w:hAnsi="Garamond" w:cs="Tahoma"/>
          <w:b/>
          <w:bCs/>
          <w:sz w:val="24"/>
          <w:szCs w:val="24"/>
        </w:rPr>
        <w:t>sklop 3 Kruh</w:t>
      </w:r>
      <w:r>
        <w:rPr>
          <w:rFonts w:ascii="Garamond" w:hAnsi="Garamond" w:cs="Tahoma"/>
          <w:sz w:val="24"/>
          <w:szCs w:val="24"/>
        </w:rPr>
        <w:t xml:space="preserve"> in pekovski izdelki </w:t>
      </w:r>
      <w:r w:rsidRPr="001A4BCD">
        <w:rPr>
          <w:rFonts w:ascii="Garamond" w:hAnsi="Garamond" w:cs="Tahoma"/>
          <w:b/>
          <w:bCs/>
          <w:sz w:val="24"/>
          <w:szCs w:val="24"/>
        </w:rPr>
        <w:t xml:space="preserve">do roka za oddajo ponudbe </w:t>
      </w:r>
      <w:r>
        <w:rPr>
          <w:rFonts w:ascii="Garamond" w:hAnsi="Garamond" w:cs="Tahoma"/>
          <w:b/>
          <w:bCs/>
          <w:sz w:val="24"/>
          <w:szCs w:val="24"/>
        </w:rPr>
        <w:t xml:space="preserve">na naslov naročnika </w:t>
      </w:r>
      <w:r w:rsidRPr="001A4BCD">
        <w:rPr>
          <w:rFonts w:ascii="Garamond" w:hAnsi="Garamond" w:cs="Tahoma"/>
          <w:b/>
          <w:bCs/>
          <w:sz w:val="24"/>
          <w:szCs w:val="24"/>
        </w:rPr>
        <w:t>predloži vzorce</w:t>
      </w:r>
      <w:r>
        <w:rPr>
          <w:rFonts w:ascii="Garamond" w:hAnsi="Garamond" w:cs="Tahoma"/>
          <w:sz w:val="24"/>
          <w:szCs w:val="24"/>
        </w:rPr>
        <w:t xml:space="preserve"> naslednjih artiklov:</w:t>
      </w:r>
    </w:p>
    <w:p w14:paraId="0CC5EA14" w14:textId="77777777"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 xml:space="preserve">mlečni kifeljc 60g, </w:t>
      </w:r>
    </w:p>
    <w:p w14:paraId="7F86ADA8" w14:textId="77777777"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bombeta koruzna 40g,</w:t>
      </w:r>
    </w:p>
    <w:p w14:paraId="7BEAEAB6" w14:textId="3FF6CA21"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 xml:space="preserve">sirova štručka 40g, </w:t>
      </w:r>
    </w:p>
    <w:p w14:paraId="374CE872" w14:textId="77777777" w:rsidR="001A4BCD" w:rsidRDefault="001A4BCD" w:rsidP="001A4BCD">
      <w:pPr>
        <w:pStyle w:val="Odstavekseznama"/>
        <w:numPr>
          <w:ilvl w:val="0"/>
          <w:numId w:val="13"/>
        </w:numPr>
        <w:spacing w:before="0" w:line="324" w:lineRule="auto"/>
        <w:rPr>
          <w:rFonts w:ascii="Garamond" w:hAnsi="Garamond" w:cs="Tahoma"/>
          <w:sz w:val="24"/>
          <w:szCs w:val="24"/>
        </w:rPr>
      </w:pPr>
      <w:r>
        <w:rPr>
          <w:rFonts w:ascii="Garamond" w:hAnsi="Garamond" w:cs="Tahoma"/>
          <w:sz w:val="24"/>
          <w:szCs w:val="24"/>
        </w:rPr>
        <w:t>š</w:t>
      </w:r>
      <w:r w:rsidRPr="001A4BCD">
        <w:rPr>
          <w:rFonts w:ascii="Garamond" w:hAnsi="Garamond" w:cs="Tahoma"/>
          <w:sz w:val="24"/>
          <w:szCs w:val="24"/>
        </w:rPr>
        <w:t>tručka s sezamom 40g,</w:t>
      </w:r>
    </w:p>
    <w:p w14:paraId="50C4FA65" w14:textId="39DB50D3" w:rsidR="001A4BCD" w:rsidRDefault="001A4BCD" w:rsidP="001A4BCD">
      <w:pPr>
        <w:pStyle w:val="Odstavekseznama"/>
        <w:numPr>
          <w:ilvl w:val="0"/>
          <w:numId w:val="13"/>
        </w:numPr>
        <w:spacing w:before="0" w:line="324" w:lineRule="auto"/>
        <w:rPr>
          <w:rFonts w:ascii="Garamond" w:hAnsi="Garamond" w:cs="Tahoma"/>
          <w:sz w:val="24"/>
          <w:szCs w:val="24"/>
        </w:rPr>
      </w:pPr>
      <w:r w:rsidRPr="001A4BCD">
        <w:rPr>
          <w:rFonts w:ascii="Garamond" w:hAnsi="Garamond" w:cs="Tahoma"/>
          <w:sz w:val="24"/>
          <w:szCs w:val="24"/>
        </w:rPr>
        <w:t>pletenka 60g</w:t>
      </w:r>
      <w:r>
        <w:rPr>
          <w:rFonts w:ascii="Garamond" w:hAnsi="Garamond" w:cs="Tahoma"/>
          <w:sz w:val="24"/>
          <w:szCs w:val="24"/>
        </w:rPr>
        <w:t>.</w:t>
      </w:r>
    </w:p>
    <w:p w14:paraId="36EAF539" w14:textId="77777777" w:rsidR="001A4BCD" w:rsidRPr="001A4BCD" w:rsidRDefault="001A4BCD" w:rsidP="001A4BCD">
      <w:pPr>
        <w:spacing w:line="324" w:lineRule="auto"/>
        <w:rPr>
          <w:rFonts w:ascii="Garamond" w:hAnsi="Garamond" w:cs="Tahoma"/>
          <w:sz w:val="24"/>
          <w:szCs w:val="24"/>
        </w:rPr>
      </w:pPr>
    </w:p>
    <w:p w14:paraId="6623CD65" w14:textId="756A8A7F" w:rsidR="00AF7761" w:rsidRPr="001A4BCD" w:rsidRDefault="00AF7761" w:rsidP="00955C14">
      <w:pPr>
        <w:spacing w:line="324" w:lineRule="auto"/>
        <w:jc w:val="both"/>
        <w:rPr>
          <w:rFonts w:ascii="Garamond" w:hAnsi="Garamond"/>
          <w:b/>
          <w:bCs/>
          <w:sz w:val="24"/>
          <w:szCs w:val="24"/>
        </w:rPr>
      </w:pPr>
      <w:r w:rsidRPr="00955C14">
        <w:rPr>
          <w:rFonts w:ascii="Garamond" w:hAnsi="Garamond"/>
          <w:b/>
          <w:sz w:val="24"/>
          <w:szCs w:val="24"/>
        </w:rPr>
        <w:t xml:space="preserve">DOKAZILA: </w:t>
      </w:r>
      <w:r w:rsidRPr="00955C14">
        <w:rPr>
          <w:rFonts w:ascii="Garamond" w:hAnsi="Garamond"/>
          <w:sz w:val="24"/>
          <w:szCs w:val="24"/>
        </w:rPr>
        <w:t xml:space="preserve">Ponudnik/partner/podizvajalec izpolni ESPD obrazec </w:t>
      </w:r>
      <w:r w:rsidR="001A4BCD">
        <w:rPr>
          <w:rFonts w:ascii="Garamond" w:hAnsi="Garamond"/>
          <w:sz w:val="24"/>
          <w:szCs w:val="24"/>
        </w:rPr>
        <w:t xml:space="preserve">oz. </w:t>
      </w:r>
      <w:r w:rsidR="001A4BCD" w:rsidRPr="001A4BCD">
        <w:rPr>
          <w:rFonts w:ascii="Garamond" w:hAnsi="Garamond"/>
          <w:b/>
          <w:bCs/>
          <w:sz w:val="24"/>
          <w:szCs w:val="24"/>
        </w:rPr>
        <w:t>predloži vzorce za sklop 3</w:t>
      </w:r>
    </w:p>
    <w:p w14:paraId="068B8C03" w14:textId="77777777" w:rsidR="00AF7761" w:rsidRPr="00955C14" w:rsidRDefault="00AF7761" w:rsidP="00955C14">
      <w:pPr>
        <w:spacing w:line="324" w:lineRule="auto"/>
        <w:jc w:val="both"/>
        <w:rPr>
          <w:rFonts w:ascii="Garamond" w:hAnsi="Garamond" w:cs="Tahoma"/>
          <w:sz w:val="24"/>
          <w:szCs w:val="24"/>
        </w:rPr>
      </w:pPr>
    </w:p>
    <w:p w14:paraId="32870D48" w14:textId="77777777" w:rsidR="00AF7761" w:rsidRPr="00955C14" w:rsidRDefault="00AF7761" w:rsidP="00955C14">
      <w:pPr>
        <w:pStyle w:val="Naslov2"/>
        <w:spacing w:line="324" w:lineRule="auto"/>
        <w:rPr>
          <w:rFonts w:ascii="Garamond" w:hAnsi="Garamond" w:cs="Tahoma"/>
          <w:sz w:val="24"/>
          <w:szCs w:val="24"/>
        </w:rPr>
      </w:pPr>
      <w:bookmarkStart w:id="97" w:name="_Toc148623974"/>
      <w:bookmarkStart w:id="98" w:name="_Toc402336728"/>
      <w:r w:rsidRPr="00955C14">
        <w:rPr>
          <w:rFonts w:ascii="Garamond" w:hAnsi="Garamond" w:cs="Tahoma"/>
          <w:sz w:val="24"/>
          <w:szCs w:val="24"/>
        </w:rPr>
        <w:t>15. Tehnične zahteve</w:t>
      </w:r>
      <w:bookmarkEnd w:id="97"/>
    </w:p>
    <w:p w14:paraId="021553DC"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99" w:name="_Toc449088144"/>
      <w:bookmarkStart w:id="100" w:name="_Toc148623975"/>
      <w:r w:rsidRPr="00955C14">
        <w:rPr>
          <w:rFonts w:ascii="Garamond" w:eastAsia="Arial Unicode MS" w:hAnsi="Garamond" w:cs="Arial Unicode MS"/>
          <w:b/>
          <w:bCs/>
          <w:kern w:val="3"/>
          <w:sz w:val="24"/>
          <w:szCs w:val="24"/>
          <w:lang w:eastAsia="zh-CN" w:bidi="hi-IN"/>
        </w:rPr>
        <w:t>SPLOŠNE ZAHTEVE IN INFORMACIJE</w:t>
      </w:r>
      <w:bookmarkEnd w:id="99"/>
      <w:bookmarkEnd w:id="100"/>
    </w:p>
    <w:p w14:paraId="073EC4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DF55D6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190E22D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E5B4D3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1FACF9A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9F32BB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lastRenderedPageBreak/>
        <w:t xml:space="preserve">Ponudnik lahko pri posameznem živilu oziroma izdelku vnese podatke le za en (isti) izdelek oziroma živilo oziroma lahko ponudi zgolj </w:t>
      </w:r>
      <w:r w:rsidRPr="00955C14">
        <w:rPr>
          <w:rFonts w:ascii="Garamond" w:eastAsia="Times New Roman" w:hAnsi="Garamond" w:cs="Arial Unicode MS"/>
          <w:b/>
          <w:kern w:val="3"/>
          <w:sz w:val="24"/>
          <w:szCs w:val="24"/>
          <w:lang w:eastAsia="zh-CN" w:bidi="hi-IN"/>
        </w:rPr>
        <w:t>eno živilo ali izdelek</w:t>
      </w:r>
      <w:r w:rsidRPr="00955C14">
        <w:rPr>
          <w:rStyle w:val="Pripombasklic"/>
          <w:rFonts w:ascii="Garamond" w:hAnsi="Garamond"/>
          <w:sz w:val="24"/>
          <w:szCs w:val="24"/>
        </w:rPr>
        <w:t xml:space="preserve">, za katerega mora navesti </w:t>
      </w:r>
      <w:r w:rsidRPr="00955C14">
        <w:rPr>
          <w:rFonts w:ascii="Garamond" w:eastAsia="Times New Roman" w:hAnsi="Garamond" w:cs="Arial Unicode MS"/>
          <w:kern w:val="3"/>
          <w:sz w:val="24"/>
          <w:szCs w:val="24"/>
          <w:lang w:eastAsia="zh-CN" w:bidi="hi-IN"/>
        </w:rPr>
        <w:t xml:space="preserve"> vse podatke, ki se zahtevajo v EXCEL tabeli. </w:t>
      </w:r>
    </w:p>
    <w:p w14:paraId="10E15C2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0993F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Naročnik bo naročal živila glede na dejanske potrebe. </w:t>
      </w:r>
    </w:p>
    <w:p w14:paraId="02202AD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718A7C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7E9CBDF"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F3F128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Kakovostne zahteve, so navedena  za posamezno živilo v obrazcu predračuna, skupne dodatne in specifične zahteve za posamezno skupino pa v nadaljevanju tega dokumenta.</w:t>
      </w:r>
    </w:p>
    <w:p w14:paraId="11B6FA9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33B8777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6CC707E"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r w:rsidRPr="00955C14">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2C045E34" w14:textId="77777777" w:rsidR="00AF7761" w:rsidRPr="00955C14" w:rsidRDefault="00AF7761" w:rsidP="00955C14">
      <w:pPr>
        <w:suppressAutoHyphens/>
        <w:autoSpaceDN w:val="0"/>
        <w:spacing w:after="0" w:line="324" w:lineRule="auto"/>
        <w:jc w:val="both"/>
        <w:textAlignment w:val="baseline"/>
        <w:rPr>
          <w:rFonts w:ascii="Garamond" w:hAnsi="Garamond"/>
          <w:sz w:val="24"/>
          <w:szCs w:val="24"/>
        </w:rPr>
      </w:pPr>
    </w:p>
    <w:p w14:paraId="3E9EAED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68A6E9B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660E95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2EE5BDD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EB019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04BFBE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4B0C8B0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3B3F3C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3FB1F3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3EA3921"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B9E9C4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Biodar, ipd.)  </w:t>
      </w:r>
    </w:p>
    <w:p w14:paraId="6EDD275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53B9B50"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AC20A07"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aditivih za živila,</w:t>
      </w:r>
    </w:p>
    <w:p w14:paraId="110790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aromah,</w:t>
      </w:r>
    </w:p>
    <w:p w14:paraId="6A46FAE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ekstrakcijskih topilih,</w:t>
      </w:r>
    </w:p>
    <w:p w14:paraId="4014E5AF"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Vsem pravilnikom, ki urejajo področje krmljenja živali,</w:t>
      </w:r>
    </w:p>
    <w:p w14:paraId="7CBC3C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predpakiranih živil,</w:t>
      </w:r>
    </w:p>
    <w:p w14:paraId="5C5776A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splošnem označevanju živil, ki niso predpakirana,</w:t>
      </w:r>
    </w:p>
    <w:p w14:paraId="2270328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količinah predpakiranih izdelkov,</w:t>
      </w:r>
    </w:p>
    <w:p w14:paraId="454E0AB4"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sladkorjih,</w:t>
      </w:r>
    </w:p>
    <w:p w14:paraId="5DFD69B0"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5DCC7E05"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kakovosti soli,</w:t>
      </w:r>
    </w:p>
    <w:p w14:paraId="090B740A"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specifikaciji kmetijskih pridelkov oziroma živil,</w:t>
      </w:r>
    </w:p>
    <w:p w14:paraId="176F5E87" w14:textId="77E2FAB8"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Pravilniku o vsebini listin o skladnosti kmetijskih pridelkov oziroma živil</w:t>
      </w:r>
    </w:p>
    <w:p w14:paraId="59B94F51" w14:textId="097BECB9" w:rsidR="00D53C25" w:rsidRPr="00955C14" w:rsidRDefault="00D53C25"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Ostala veljavna področna zakonodaja. </w:t>
      </w:r>
    </w:p>
    <w:p w14:paraId="268A320B"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1EAE910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Ponudniki morajo upoštevati pri pripravi svoje ponudbe vso pozitivno zakonodajo s področja</w:t>
      </w:r>
    </w:p>
    <w:p w14:paraId="29FED33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živil ter njihove omejitve oz. prepovedi, predvsem pa, da:</w:t>
      </w:r>
    </w:p>
    <w:p w14:paraId="2FF9FA17"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ne smejo biti krmljene z gensko spremenjeno (GS) krmo,</w:t>
      </w:r>
    </w:p>
    <w:p w14:paraId="23FC09AB" w14:textId="77777777" w:rsidR="00AF7761" w:rsidRPr="00955C14" w:rsidRDefault="00AF7761" w:rsidP="00955C14">
      <w:pPr>
        <w:spacing w:after="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živali in izdelki oz. njihovi produkti so hranjeni s krmo brez dodatkov ribje in mesno-perne moke.</w:t>
      </w:r>
    </w:p>
    <w:p w14:paraId="170B9946"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303D617"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5390B05"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8689069"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E7904E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3BEF0CE"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Ponudniki bodo morali dostavljati blago v svoji embalaži, ki jo </w:t>
      </w:r>
      <w:r w:rsidRPr="00955C14">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955C14">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2BD32EA1" w14:textId="77777777" w:rsidR="00D53C25" w:rsidRPr="00955C14" w:rsidRDefault="00D53C25"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F290093" w14:textId="2D6AA568" w:rsidR="00AF7761" w:rsidRPr="001A4BCD"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 xml:space="preserve">Blago mora biti dostavljeno na lokacijo </w:t>
      </w:r>
      <w:r w:rsidR="00B32D2C" w:rsidRPr="001A4BCD">
        <w:rPr>
          <w:rFonts w:ascii="Garamond" w:eastAsia="Times New Roman" w:hAnsi="Garamond" w:cs="Arial Unicode MS"/>
          <w:kern w:val="3"/>
          <w:sz w:val="24"/>
          <w:szCs w:val="24"/>
          <w:lang w:eastAsia="zh-CN" w:bidi="hi-IN"/>
        </w:rPr>
        <w:t>naročnika</w:t>
      </w:r>
      <w:r w:rsidR="003C1E94" w:rsidRPr="001A4BCD">
        <w:rPr>
          <w:rFonts w:ascii="Garamond" w:hAnsi="Garamond"/>
          <w:sz w:val="24"/>
          <w:szCs w:val="24"/>
        </w:rPr>
        <w:t xml:space="preserve">, po dogovoru z naročnikom, med </w:t>
      </w:r>
      <w:r w:rsidR="001A4BCD" w:rsidRPr="001A4BCD">
        <w:rPr>
          <w:rFonts w:ascii="Garamond" w:hAnsi="Garamond"/>
          <w:sz w:val="24"/>
          <w:szCs w:val="24"/>
        </w:rPr>
        <w:t>6:00 in 6:30</w:t>
      </w:r>
      <w:r w:rsidR="003C1E94" w:rsidRPr="001A4BCD">
        <w:rPr>
          <w:rFonts w:ascii="Garamond" w:hAnsi="Garamond"/>
          <w:sz w:val="24"/>
          <w:szCs w:val="24"/>
        </w:rPr>
        <w:t xml:space="preserve"> uro. Dan v tednu določita naročnik in dobavitelj skupaj.</w:t>
      </w:r>
    </w:p>
    <w:p w14:paraId="248BE8D4" w14:textId="77777777" w:rsidR="00AF7761" w:rsidRPr="001A4BCD"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A31C40C" w14:textId="77777777" w:rsidR="00AF7761" w:rsidRPr="001A4BCD"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Pri vsakokratni dobavi bo naročnik priznal le neto maso blaga.</w:t>
      </w:r>
    </w:p>
    <w:p w14:paraId="323AA41A"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1A4BCD">
        <w:rPr>
          <w:rFonts w:ascii="Garamond" w:eastAsia="Times New Roman" w:hAnsi="Garamond" w:cs="Arial Unicode MS"/>
          <w:kern w:val="3"/>
          <w:sz w:val="24"/>
          <w:szCs w:val="24"/>
          <w:lang w:eastAsia="zh-CN" w:bidi="hi-IN"/>
        </w:rPr>
        <w:t xml:space="preserve">Ponudnik mora naročniku ponuditi </w:t>
      </w:r>
      <w:r w:rsidRPr="001A4BCD">
        <w:rPr>
          <w:rFonts w:ascii="Garamond" w:eastAsia="Times New Roman" w:hAnsi="Garamond" w:cs="Arial Unicode MS"/>
          <w:b/>
          <w:kern w:val="3"/>
          <w:sz w:val="24"/>
          <w:szCs w:val="24"/>
          <w:lang w:eastAsia="zh-CN" w:bidi="hi-IN"/>
        </w:rPr>
        <w:t xml:space="preserve">prehranske artikle I. kvalitete. </w:t>
      </w:r>
      <w:r w:rsidRPr="001A4BCD">
        <w:rPr>
          <w:rFonts w:ascii="Garamond" w:eastAsia="Times New Roman" w:hAnsi="Garamond" w:cs="Arial Unicode MS"/>
          <w:kern w:val="3"/>
          <w:sz w:val="24"/>
          <w:szCs w:val="24"/>
          <w:lang w:eastAsia="zh-CN" w:bidi="hi-IN"/>
        </w:rPr>
        <w:t>Za zagotovitev kvalitete mora</w:t>
      </w:r>
      <w:r w:rsidRPr="00955C14">
        <w:rPr>
          <w:rFonts w:ascii="Garamond" w:eastAsia="Times New Roman" w:hAnsi="Garamond" w:cs="Arial Unicode MS"/>
          <w:kern w:val="3"/>
          <w:sz w:val="24"/>
          <w:szCs w:val="24"/>
          <w:lang w:eastAsia="zh-CN" w:bidi="hi-IN"/>
        </w:rPr>
        <w:t xml:space="preserve"> ponudnik zagotoviti tudi, da so prehranski artikli v ustrezni embalaži in na ustrezen način pripeljani naročniku.  </w:t>
      </w:r>
    </w:p>
    <w:p w14:paraId="0EB64593"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197E0DD"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A9A2433"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barv in arom,</w:t>
      </w:r>
    </w:p>
    <w:p w14:paraId="466B8EE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ki ne vsebujejo umetnih sladil in kemijskih konzervansov,</w:t>
      </w:r>
    </w:p>
    <w:p w14:paraId="2756C33C" w14:textId="77777777" w:rsidR="00AF7761" w:rsidRPr="00955C14" w:rsidRDefault="00AF7761" w:rsidP="00955C14">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s čim manjšo količino aditivov, ipd.</w:t>
      </w:r>
    </w:p>
    <w:p w14:paraId="468CA3EC" w14:textId="77777777" w:rsidR="00AF7761" w:rsidRPr="00955C14" w:rsidRDefault="00AF7761" w:rsidP="00955C14">
      <w:pPr>
        <w:pStyle w:val="Naslov1"/>
        <w:spacing w:line="324" w:lineRule="auto"/>
        <w:rPr>
          <w:lang w:eastAsia="zh-CN" w:bidi="hi-IN"/>
        </w:rPr>
      </w:pPr>
      <w:bookmarkStart w:id="101" w:name="_Toc148623976"/>
      <w:r w:rsidRPr="00955C14">
        <w:rPr>
          <w:lang w:eastAsia="zh-CN" w:bidi="hi-IN"/>
        </w:rPr>
        <w:t>TEHNIČNE ZAHTEVE ZA MLEKO IN MLEČNE IZDELKE</w:t>
      </w:r>
      <w:bookmarkEnd w:id="101"/>
    </w:p>
    <w:p w14:paraId="1C796762"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C142FC9" w14:textId="77777777" w:rsidTr="00AF7761">
        <w:tc>
          <w:tcPr>
            <w:tcW w:w="9072" w:type="dxa"/>
            <w:tcBorders>
              <w:top w:val="single" w:sz="8" w:space="0" w:color="70AD47"/>
              <w:bottom w:val="single" w:sz="4" w:space="0" w:color="9BBB59"/>
            </w:tcBorders>
            <w:shd w:val="clear" w:color="auto" w:fill="auto"/>
          </w:tcPr>
          <w:p w14:paraId="787FDB7D" w14:textId="77777777" w:rsidR="00AF7761" w:rsidRPr="00955C14" w:rsidRDefault="00AF7761" w:rsidP="00955C14">
            <w:pPr>
              <w:spacing w:line="324" w:lineRule="auto"/>
              <w:ind w:left="360"/>
              <w:jc w:val="both"/>
              <w:rPr>
                <w:rFonts w:ascii="Garamond" w:hAnsi="Garamond"/>
                <w:b/>
                <w:bCs/>
                <w:sz w:val="24"/>
                <w:szCs w:val="24"/>
              </w:rPr>
            </w:pPr>
          </w:p>
        </w:tc>
      </w:tr>
      <w:tr w:rsidR="00AF7761" w:rsidRPr="00955C14" w14:paraId="2286D629" w14:textId="77777777" w:rsidTr="00AF776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D7A2916"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B835A7D" w14:textId="77777777" w:rsidTr="00AF7761">
        <w:tc>
          <w:tcPr>
            <w:tcW w:w="9072" w:type="dxa"/>
            <w:tcBorders>
              <w:top w:val="single" w:sz="4" w:space="0" w:color="9BBB59"/>
              <w:bottom w:val="nil"/>
            </w:tcBorders>
            <w:shd w:val="clear" w:color="auto" w:fill="auto"/>
          </w:tcPr>
          <w:p w14:paraId="29D299F8" w14:textId="77777777" w:rsidR="00AF7761" w:rsidRPr="00955C14" w:rsidRDefault="00AF7761" w:rsidP="00955C14">
            <w:pPr>
              <w:numPr>
                <w:ilvl w:val="0"/>
                <w:numId w:val="31"/>
              </w:numPr>
              <w:spacing w:line="324" w:lineRule="auto"/>
              <w:contextualSpacing/>
              <w:jc w:val="both"/>
              <w:rPr>
                <w:rFonts w:ascii="Garamond" w:hAnsi="Garamond"/>
                <w:b/>
                <w:bCs/>
                <w:sz w:val="24"/>
                <w:szCs w:val="24"/>
                <w:lang w:eastAsia="sl-SI"/>
              </w:rPr>
            </w:pPr>
            <w:r w:rsidRPr="00955C14">
              <w:rPr>
                <w:rFonts w:ascii="Garamond" w:hAnsi="Garamond"/>
                <w:bCs/>
                <w:sz w:val="24"/>
                <w:szCs w:val="24"/>
                <w:lang w:eastAsia="sl-SI"/>
              </w:rPr>
              <w:lastRenderedPageBreak/>
              <w:t xml:space="preserve">Mleko oziroma proizvod z imenom mleko mora priti do naročnika dostavljen v nepretrgani hladni verigi (namensko hlajena vozila). </w:t>
            </w:r>
          </w:p>
          <w:p w14:paraId="0F6985FB" w14:textId="77777777" w:rsidR="00AF7761" w:rsidRPr="00955C14" w:rsidRDefault="00AF7761" w:rsidP="00955C14">
            <w:pPr>
              <w:spacing w:after="120" w:line="324" w:lineRule="auto"/>
              <w:jc w:val="both"/>
              <w:rPr>
                <w:rFonts w:ascii="Garamond" w:hAnsi="Garamond"/>
                <w:sz w:val="24"/>
                <w:szCs w:val="24"/>
              </w:rPr>
            </w:pPr>
            <w:r w:rsidRPr="00955C14">
              <w:rPr>
                <w:rFonts w:ascii="Garamond" w:hAnsi="Garamond"/>
                <w:sz w:val="24"/>
                <w:szCs w:val="24"/>
              </w:rPr>
              <w:t>Mleko in fermentirani mlečni izdelki, ki so v prometu, morajo izpolnjevati naslednje pogoje:</w:t>
            </w:r>
          </w:p>
          <w:p w14:paraId="5E459B37" w14:textId="77777777" w:rsidR="00AF7761" w:rsidRPr="00955C14" w:rsidRDefault="00AF7761" w:rsidP="00955C14">
            <w:pPr>
              <w:spacing w:line="324" w:lineRule="auto"/>
              <w:jc w:val="both"/>
              <w:rPr>
                <w:rFonts w:ascii="Garamond" w:hAnsi="Garamond"/>
                <w:sz w:val="24"/>
                <w:szCs w:val="24"/>
              </w:rPr>
            </w:pPr>
          </w:p>
          <w:p w14:paraId="2F606D3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1.</w:t>
            </w:r>
            <w:r w:rsidRPr="00955C14">
              <w:rPr>
                <w:rFonts w:ascii="Garamond" w:hAnsi="Garamond"/>
                <w:sz w:val="24"/>
                <w:szCs w:val="24"/>
              </w:rPr>
              <w:t xml:space="preserve"> 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2149ACF8" w14:textId="77777777" w:rsidR="00AF7761" w:rsidRPr="00955C14" w:rsidRDefault="00AF7761" w:rsidP="00955C14">
            <w:pPr>
              <w:spacing w:before="200" w:after="0" w:line="324" w:lineRule="auto"/>
              <w:contextualSpacing/>
              <w:jc w:val="both"/>
              <w:rPr>
                <w:rFonts w:ascii="Garamond" w:hAnsi="Garamond"/>
                <w:sz w:val="24"/>
                <w:szCs w:val="24"/>
                <w:lang w:eastAsia="sl-SI"/>
              </w:rPr>
            </w:pPr>
            <w:r w:rsidRPr="00955C14">
              <w:rPr>
                <w:rFonts w:ascii="Garamond" w:hAnsi="Garamond"/>
                <w:b/>
                <w:sz w:val="24"/>
                <w:szCs w:val="24"/>
                <w:lang w:eastAsia="sl-SI"/>
              </w:rPr>
              <w:t>2.</w:t>
            </w:r>
            <w:r w:rsidRPr="00955C14">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227D7A77" w14:textId="77777777" w:rsidR="00AF7761" w:rsidRPr="00955C14" w:rsidRDefault="00AF7761" w:rsidP="00955C14">
            <w:pPr>
              <w:spacing w:before="200" w:after="0" w:line="324" w:lineRule="auto"/>
              <w:contextualSpacing/>
              <w:jc w:val="both"/>
              <w:rPr>
                <w:rFonts w:ascii="Garamond" w:hAnsi="Garamond"/>
                <w:b/>
                <w:bCs/>
                <w:sz w:val="24"/>
                <w:szCs w:val="24"/>
                <w:lang w:eastAsia="sl-SI"/>
              </w:rPr>
            </w:pPr>
            <w:r w:rsidRPr="00955C14">
              <w:rPr>
                <w:rFonts w:ascii="Garamond" w:hAnsi="Garamond"/>
                <w:b/>
                <w:sz w:val="24"/>
                <w:szCs w:val="24"/>
                <w:lang w:eastAsia="sl-SI"/>
              </w:rPr>
              <w:t>3.</w:t>
            </w:r>
            <w:r w:rsidRPr="00955C14">
              <w:rPr>
                <w:rFonts w:ascii="Garamond" w:hAnsi="Garamond"/>
                <w:sz w:val="24"/>
                <w:szCs w:val="24"/>
                <w:lang w:eastAsia="sl-SI"/>
              </w:rPr>
              <w:t xml:space="preserve"> Vsebovati najmanj 2,9 % (m/m) beljakovin pri mleku z vsebnostjo 3,5% (m/m) maščobe ali ekvivalentno koncentracijo v primeru mleka, ki ima drugačno vsebnost maščobe.</w:t>
            </w:r>
          </w:p>
          <w:p w14:paraId="42CFEE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+8</w:t>
            </w:r>
            <w:r w:rsidRPr="00955C14">
              <w:rPr>
                <w:rFonts w:ascii="Garamond" w:hAnsi="Garamond"/>
                <w:sz w:val="24"/>
                <w:szCs w:val="24"/>
                <w:lang w:eastAsia="sl-SI"/>
              </w:rPr>
              <w:t>°C</w:t>
            </w:r>
            <w:r w:rsidRPr="00955C14">
              <w:rPr>
                <w:rFonts w:ascii="Garamond" w:hAnsi="Garamond"/>
                <w:bCs/>
                <w:sz w:val="24"/>
                <w:szCs w:val="24"/>
                <w:lang w:eastAsia="sl-SI"/>
              </w:rPr>
              <w:t>.</w:t>
            </w:r>
          </w:p>
          <w:p w14:paraId="3E0E4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3CD947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40C57FE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3C7D51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446EB4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označen tudi skladno z Uredbo (EU) št. 1169/2011. </w:t>
            </w:r>
          </w:p>
          <w:p w14:paraId="3FBE1DA0"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93365AB"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27208DAE" w14:textId="77777777" w:rsidTr="00AF776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3D03F7E" w14:textId="49705435"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43C32ED7" w14:textId="77777777" w:rsidTr="00AF7761">
        <w:tc>
          <w:tcPr>
            <w:tcW w:w="9072" w:type="dxa"/>
            <w:tcBorders>
              <w:top w:val="single" w:sz="4" w:space="0" w:color="E36C0A"/>
              <w:bottom w:val="nil"/>
            </w:tcBorders>
            <w:shd w:val="clear" w:color="auto" w:fill="auto"/>
          </w:tcPr>
          <w:p w14:paraId="26E81BF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955C14">
              <w:rPr>
                <w:rFonts w:ascii="Garamond" w:hAnsi="Garamond"/>
                <w:bCs/>
                <w:i/>
                <w:sz w:val="24"/>
                <w:szCs w:val="24"/>
                <w:lang w:eastAsia="sl-SI"/>
              </w:rPr>
              <w:t>»Predračun«.</w:t>
            </w:r>
          </w:p>
          <w:p w14:paraId="318483DB"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Mleko oziroma proizvod z imenom mleko mora biti I. kvalitete oz. prve vrste.</w:t>
            </w:r>
          </w:p>
        </w:tc>
      </w:tr>
      <w:tr w:rsidR="00AF7761" w:rsidRPr="00955C14" w14:paraId="2C76CCD8" w14:textId="77777777" w:rsidTr="00D255B4">
        <w:tc>
          <w:tcPr>
            <w:tcW w:w="9072" w:type="dxa"/>
            <w:tcBorders>
              <w:top w:val="nil"/>
              <w:bottom w:val="nil"/>
            </w:tcBorders>
            <w:shd w:val="clear" w:color="auto" w:fill="FFFFFF" w:themeFill="background1"/>
          </w:tcPr>
          <w:p w14:paraId="31E8D67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Jogurti </w:t>
            </w:r>
            <w:r w:rsidRPr="00955C14">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C79077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lastRenderedPageBreak/>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5A2172A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p w14:paraId="5038FAAA"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Kislo mleko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4F51EDB"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Kefir </w:t>
            </w:r>
            <w:r w:rsidRPr="00955C14">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AAD7BE5"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Mlečne pijače</w:t>
            </w:r>
            <w:r w:rsidRPr="00955C14">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AF7761" w:rsidRPr="00955C14" w14:paraId="5EF69A11" w14:textId="77777777" w:rsidTr="00D255B4">
        <w:tc>
          <w:tcPr>
            <w:tcW w:w="9072" w:type="dxa"/>
            <w:tcBorders>
              <w:top w:val="nil"/>
              <w:bottom w:val="nil"/>
            </w:tcBorders>
            <w:shd w:val="clear" w:color="auto" w:fill="FFFFFF" w:themeFill="background1"/>
          </w:tcPr>
          <w:p w14:paraId="649D4D5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lastRenderedPageBreak/>
              <w:t>Siri ribani</w:t>
            </w:r>
            <w:r w:rsidRPr="00955C14">
              <w:rPr>
                <w:rFonts w:ascii="Garamond" w:hAnsi="Garamond"/>
                <w:bCs/>
                <w:sz w:val="24"/>
                <w:szCs w:val="24"/>
              </w:rPr>
              <w:t xml:space="preserve"> morajo biti v skladu z vsemi veljavnimi predpisi in zahtevami naročnika, brez konzervansov. Hramba in prevoz pri temperaturi od +2°C do +6°C.</w:t>
            </w:r>
          </w:p>
          <w:p w14:paraId="01ACD867" w14:textId="77777777" w:rsidR="00AF7761" w:rsidRPr="00955C14" w:rsidRDefault="00AF7761"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Skuta in sveži siri </w:t>
            </w:r>
            <w:r w:rsidRPr="00955C14">
              <w:rPr>
                <w:rFonts w:ascii="Garamond" w:hAnsi="Garamond"/>
                <w:bCs/>
                <w:sz w:val="24"/>
                <w:szCs w:val="24"/>
              </w:rPr>
              <w:t>morajo biti v skladu z vsemi veljavnimi predpisi in zahtevami naročnika, brez konzervansov in aditivov. Hramba in prevoz pri temperaturi od +2°C do +6°C.</w:t>
            </w:r>
          </w:p>
        </w:tc>
      </w:tr>
      <w:tr w:rsidR="00AF7761" w:rsidRPr="00955C14" w14:paraId="42A3C5E1" w14:textId="77777777" w:rsidTr="00AF776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581764A"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A2A208" w14:textId="77777777" w:rsidTr="00AF776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1FEB3024"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REZAN SIR</w:t>
            </w:r>
          </w:p>
        </w:tc>
      </w:tr>
      <w:tr w:rsidR="00AF7761" w:rsidRPr="00955C14" w14:paraId="1D85F932" w14:textId="77777777" w:rsidTr="00AF776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62ED54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priti do naročnika v nepretrgani hladni verigi (namensko hlajena vozila). </w:t>
            </w:r>
          </w:p>
          <w:p w14:paraId="6DB93D3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766D5B5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+8°C.</w:t>
            </w:r>
          </w:p>
          <w:p w14:paraId="5C54F61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 v kontrolirani atmosferi.</w:t>
            </w:r>
          </w:p>
          <w:p w14:paraId="427184B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7FDD28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7F8146C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Siri morajo biti označeni tudi skladno z Uredbo (EU) št. 1169/2011.</w:t>
            </w:r>
          </w:p>
        </w:tc>
      </w:tr>
    </w:tbl>
    <w:p w14:paraId="37B5BB05" w14:textId="77777777" w:rsidR="00AF7761" w:rsidRPr="00955C14" w:rsidRDefault="00AF7761" w:rsidP="00955C14">
      <w:pPr>
        <w:spacing w:line="324" w:lineRule="auto"/>
        <w:jc w:val="both"/>
        <w:rPr>
          <w:rFonts w:ascii="Garamond" w:hAnsi="Garamond"/>
          <w:vanish/>
          <w:sz w:val="24"/>
          <w:szCs w:val="24"/>
        </w:rPr>
      </w:pPr>
    </w:p>
    <w:p w14:paraId="51D49013"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v skladu z vsemi veljavnimi predpisi in zahtevami naročnika in ne smejo vsebovati konzervansov in drugih aditivov.</w:t>
      </w:r>
    </w:p>
    <w:p w14:paraId="62A7F9E6"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Odstopanje v masi uporabniškega kosa sira (rezina, kos,…) pri posameznemu kosu ne smejo preseči ±10 % zahtevane mase, celotna dobavljena količina pa ne sme odstopati več kot ±2 %.</w:t>
      </w:r>
    </w:p>
    <w:p w14:paraId="612AD3F4"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sz w:val="24"/>
          <w:szCs w:val="24"/>
        </w:rPr>
      </w:pPr>
      <w:r w:rsidRPr="00955C14">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AF7761" w:rsidRPr="00955C14" w14:paraId="2B06C163" w14:textId="77777777" w:rsidTr="00AF776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43122AF5"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7E575410" w14:textId="77777777" w:rsidTr="00AF7761">
        <w:tc>
          <w:tcPr>
            <w:tcW w:w="9071" w:type="dxa"/>
            <w:tcBorders>
              <w:top w:val="single" w:sz="4" w:space="0" w:color="0070C0"/>
              <w:bottom w:val="nil"/>
            </w:tcBorders>
            <w:shd w:val="clear" w:color="auto" w:fill="auto"/>
          </w:tcPr>
          <w:p w14:paraId="3D35B84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Siri morajo biti za vse navedene lokacije dostave rezani. Posamezna rezina sira mora biti debeline od 1,8 mm do 2 mm. </w:t>
            </w:r>
          </w:p>
          <w:p w14:paraId="50EB2FF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Rezine morajo biti tako zložene, da jih je ob razdeljevanju možno razdeliti.</w:t>
            </w:r>
          </w:p>
          <w:p w14:paraId="699B1A9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Rezan sir mora biti ustrezno pakiran za vsako navedeno lokacijo dostave (vakum, folija,…)</w:t>
            </w:r>
            <w:r w:rsidRPr="00955C14">
              <w:rPr>
                <w:rFonts w:ascii="Garamond" w:hAnsi="Garamond"/>
                <w:b/>
                <w:bCs/>
                <w:sz w:val="24"/>
                <w:szCs w:val="24"/>
              </w:rPr>
              <w:t>.</w:t>
            </w:r>
          </w:p>
        </w:tc>
      </w:tr>
    </w:tbl>
    <w:p w14:paraId="7740E1C5" w14:textId="77777777" w:rsidR="00AF7761" w:rsidRPr="00955C14" w:rsidRDefault="00AF7761" w:rsidP="00857CC3">
      <w:pPr>
        <w:rPr>
          <w:lang w:eastAsia="zh-CN" w:bidi="hi-IN"/>
        </w:rPr>
      </w:pPr>
    </w:p>
    <w:p w14:paraId="0F223B6E" w14:textId="77777777" w:rsidR="00AF7761" w:rsidRPr="00955C14" w:rsidRDefault="00AF7761" w:rsidP="00955C14">
      <w:pPr>
        <w:pStyle w:val="Naslov1"/>
        <w:spacing w:line="324" w:lineRule="auto"/>
        <w:rPr>
          <w:lang w:eastAsia="zh-CN" w:bidi="hi-IN"/>
        </w:rPr>
      </w:pPr>
      <w:bookmarkStart w:id="102" w:name="_Toc148623977"/>
      <w:r w:rsidRPr="00955C14">
        <w:rPr>
          <w:lang w:eastAsia="zh-CN" w:bidi="hi-IN"/>
        </w:rPr>
        <w:t>TEHNIČNE ZAHTEVE ZA SLADOLED</w:t>
      </w:r>
      <w:bookmarkEnd w:id="10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C7DD553" w14:textId="77777777" w:rsidTr="00AF7761">
        <w:tc>
          <w:tcPr>
            <w:tcW w:w="9072" w:type="dxa"/>
            <w:tcBorders>
              <w:top w:val="single" w:sz="4" w:space="0" w:color="9BBB59"/>
              <w:bottom w:val="nil"/>
            </w:tcBorders>
            <w:shd w:val="clear" w:color="auto" w:fill="auto"/>
          </w:tcPr>
          <w:p w14:paraId="2F4E9DFD" w14:textId="77777777" w:rsidR="00AF7761" w:rsidRPr="00955C14" w:rsidRDefault="00AF7761" w:rsidP="00955C14">
            <w:pPr>
              <w:pStyle w:val="Odstavekseznama"/>
              <w:spacing w:before="0" w:after="200" w:line="324" w:lineRule="auto"/>
              <w:rPr>
                <w:rFonts w:ascii="Garamond" w:hAnsi="Garamond"/>
                <w:b/>
                <w:bCs/>
                <w:sz w:val="24"/>
                <w:szCs w:val="24"/>
              </w:rPr>
            </w:pPr>
          </w:p>
          <w:p w14:paraId="760FC122" w14:textId="77777777" w:rsidR="00AF7761" w:rsidRPr="00955C14" w:rsidRDefault="00AF7761" w:rsidP="00955C14">
            <w:pPr>
              <w:pStyle w:val="Odstavekseznama"/>
              <w:numPr>
                <w:ilvl w:val="0"/>
                <w:numId w:val="31"/>
              </w:numPr>
              <w:spacing w:before="0" w:after="200" w:line="324" w:lineRule="auto"/>
              <w:rPr>
                <w:rFonts w:ascii="Garamond" w:hAnsi="Garamond"/>
                <w:b/>
                <w:bCs/>
                <w:sz w:val="24"/>
                <w:szCs w:val="24"/>
              </w:rPr>
            </w:pPr>
            <w:r w:rsidRPr="00955C14">
              <w:rPr>
                <w:rFonts w:ascii="Garamond" w:hAnsi="Garamond"/>
                <w:bCs/>
                <w:sz w:val="24"/>
                <w:szCs w:val="24"/>
              </w:rPr>
              <w:t xml:space="preserve">Mleko in mlečni izdelki morajo priti do naročnika dostavljeni v nepretrgani hladni verigi (namensko hlajena vozila). </w:t>
            </w:r>
          </w:p>
          <w:p w14:paraId="55712777" w14:textId="77777777" w:rsidR="00AF7761" w:rsidRPr="00955C14" w:rsidRDefault="00AF7761" w:rsidP="00955C14">
            <w:pPr>
              <w:pStyle w:val="Telobesedila3"/>
              <w:spacing w:line="324" w:lineRule="auto"/>
              <w:jc w:val="both"/>
              <w:rPr>
                <w:rFonts w:ascii="Garamond" w:hAnsi="Garamond"/>
                <w:sz w:val="24"/>
                <w:szCs w:val="24"/>
              </w:rPr>
            </w:pPr>
            <w:r w:rsidRPr="00955C14">
              <w:rPr>
                <w:rFonts w:ascii="Garamond" w:hAnsi="Garamond"/>
                <w:sz w:val="24"/>
                <w:szCs w:val="24"/>
              </w:rPr>
              <w:t>Sladoledi, ki so v prometu, morajo izpolnjevati naslednje pogoje:</w:t>
            </w:r>
          </w:p>
          <w:p w14:paraId="7103F2A5" w14:textId="77777777" w:rsidR="00AF7761" w:rsidRPr="00955C14" w:rsidRDefault="00AF7761" w:rsidP="00955C14">
            <w:pPr>
              <w:pStyle w:val="Telobesedila3"/>
              <w:numPr>
                <w:ilvl w:val="0"/>
                <w:numId w:val="32"/>
              </w:numPr>
              <w:tabs>
                <w:tab w:val="left" w:pos="0"/>
              </w:tabs>
              <w:spacing w:after="0" w:line="324" w:lineRule="auto"/>
              <w:jc w:val="both"/>
              <w:rPr>
                <w:rFonts w:ascii="Garamond" w:hAnsi="Garamond"/>
                <w:sz w:val="24"/>
                <w:szCs w:val="24"/>
              </w:rPr>
            </w:pPr>
            <w:r w:rsidRPr="00955C14">
              <w:rPr>
                <w:rFonts w:ascii="Garamond" w:hAnsi="Garamond"/>
                <w:sz w:val="24"/>
                <w:szCs w:val="24"/>
              </w:rPr>
              <w:t>Izdelani morajo biti iz pasteriziranih ali steriliziranih sestavin mleka</w:t>
            </w:r>
          </w:p>
          <w:p w14:paraId="3F808BCB" w14:textId="77777777" w:rsidR="00AF7761" w:rsidRPr="00955C14" w:rsidRDefault="00AF7761" w:rsidP="00955C14">
            <w:pPr>
              <w:numPr>
                <w:ilvl w:val="0"/>
                <w:numId w:val="32"/>
              </w:numPr>
              <w:spacing w:after="0" w:line="324" w:lineRule="auto"/>
              <w:jc w:val="both"/>
              <w:rPr>
                <w:rFonts w:ascii="Garamond" w:hAnsi="Garamond"/>
                <w:sz w:val="24"/>
                <w:szCs w:val="24"/>
              </w:rPr>
            </w:pPr>
            <w:r w:rsidRPr="00955C14">
              <w:rPr>
                <w:rFonts w:ascii="Garamond" w:hAnsi="Garamond"/>
                <w:sz w:val="24"/>
                <w:szCs w:val="24"/>
              </w:rPr>
              <w:t>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417FBB4B"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Hramba in prevoz pri temperaturi -18°C.</w:t>
            </w:r>
          </w:p>
          <w:p w14:paraId="5C41103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47175A34"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65EC6963"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993D567"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776EB378" w14:textId="77777777" w:rsidR="00AF7761" w:rsidRPr="00955C14" w:rsidRDefault="00AF7761" w:rsidP="00955C14">
            <w:pPr>
              <w:pStyle w:val="Odstavekseznama"/>
              <w:numPr>
                <w:ilvl w:val="0"/>
                <w:numId w:val="32"/>
              </w:numPr>
              <w:spacing w:before="0" w:line="324" w:lineRule="auto"/>
              <w:rPr>
                <w:rFonts w:ascii="Garamond" w:hAnsi="Garamond"/>
                <w:b/>
                <w:bCs/>
                <w:sz w:val="24"/>
                <w:szCs w:val="24"/>
              </w:rPr>
            </w:pPr>
            <w:r w:rsidRPr="00955C14">
              <w:rPr>
                <w:rFonts w:ascii="Garamond" w:hAnsi="Garamond"/>
                <w:bCs/>
                <w:sz w:val="24"/>
                <w:szCs w:val="24"/>
              </w:rPr>
              <w:lastRenderedPageBreak/>
              <w:t xml:space="preserve">Mleko oziroma proizvodi iz mleka mora biti označen tudi skladno z Uredbo (EU) št. 1169/2011. </w:t>
            </w:r>
          </w:p>
          <w:p w14:paraId="6CE807B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26D87C7"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6968EBB1"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EFEA0BA" w14:textId="21ECCC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15AF434" w14:textId="77777777" w:rsidTr="00AF7761">
        <w:tc>
          <w:tcPr>
            <w:tcW w:w="9062" w:type="dxa"/>
            <w:tcBorders>
              <w:top w:val="single" w:sz="4" w:space="0" w:color="E36C0A"/>
              <w:bottom w:val="nil"/>
            </w:tcBorders>
            <w:shd w:val="clear" w:color="auto" w:fill="auto"/>
          </w:tcPr>
          <w:p w14:paraId="7926C34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955C14">
              <w:rPr>
                <w:rFonts w:ascii="Garamond" w:hAnsi="Garamond"/>
                <w:bCs/>
                <w:i/>
                <w:sz w:val="24"/>
                <w:szCs w:val="24"/>
              </w:rPr>
              <w:t>»Predračun«.</w:t>
            </w:r>
          </w:p>
          <w:p w14:paraId="5F1DB2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Mleko oziroma mlečni proizvod mora biti I. kvalitete oz. prve vrste.</w:t>
            </w:r>
          </w:p>
        </w:tc>
      </w:tr>
      <w:tr w:rsidR="00AF7761" w:rsidRPr="00955C14" w14:paraId="1A560964" w14:textId="77777777" w:rsidTr="00AF7761">
        <w:tc>
          <w:tcPr>
            <w:tcW w:w="9072" w:type="dxa"/>
            <w:tcBorders>
              <w:top w:val="nil"/>
              <w:bottom w:val="nil"/>
            </w:tcBorders>
            <w:shd w:val="clear" w:color="auto" w:fill="FFEFC0"/>
          </w:tcPr>
          <w:p w14:paraId="69573253"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Sladoled</w:t>
            </w:r>
            <w:r w:rsidRPr="00955C14">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51328646" w14:textId="77777777" w:rsidR="00AF7761" w:rsidRPr="00955C14" w:rsidRDefault="00AF7761" w:rsidP="00955C14">
            <w:pPr>
              <w:shd w:val="clear" w:color="auto" w:fill="FFFFFF" w:themeFill="background1"/>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-18°C.</w:t>
            </w:r>
          </w:p>
        </w:tc>
      </w:tr>
    </w:tbl>
    <w:p w14:paraId="71B3129F" w14:textId="77777777" w:rsidR="00AF7761" w:rsidRPr="00955C14" w:rsidRDefault="00AF7761" w:rsidP="00955C14">
      <w:pPr>
        <w:pStyle w:val="Telobesedila3"/>
        <w:shd w:val="clear" w:color="auto" w:fill="FFFFFF" w:themeFill="background1"/>
        <w:spacing w:line="324" w:lineRule="auto"/>
        <w:jc w:val="both"/>
        <w:rPr>
          <w:rFonts w:ascii="Garamond" w:hAnsi="Garamond"/>
          <w:b/>
          <w:sz w:val="24"/>
          <w:szCs w:val="24"/>
        </w:rPr>
      </w:pPr>
      <w:r w:rsidRPr="00955C14">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C5BA466" w14:textId="77777777" w:rsidTr="00AF7761">
        <w:trPr>
          <w:jc w:val="center"/>
        </w:trPr>
        <w:tc>
          <w:tcPr>
            <w:tcW w:w="2552" w:type="dxa"/>
          </w:tcPr>
          <w:p w14:paraId="7DDE6108"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573D7919"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12BEC19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Osnovni opis: </w:t>
      </w:r>
      <w:r w:rsidRPr="00955C14">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AF7761" w:rsidRPr="00955C14" w14:paraId="61B656D9" w14:textId="77777777" w:rsidTr="00AF7761">
        <w:trPr>
          <w:jc w:val="center"/>
        </w:trPr>
        <w:tc>
          <w:tcPr>
            <w:tcW w:w="2552" w:type="dxa"/>
          </w:tcPr>
          <w:p w14:paraId="3B164E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i/>
                <w:sz w:val="24"/>
                <w:szCs w:val="24"/>
              </w:rPr>
              <w:t>Kakovostne zahteve:</w:t>
            </w:r>
          </w:p>
        </w:tc>
        <w:tc>
          <w:tcPr>
            <w:tcW w:w="6448" w:type="dxa"/>
          </w:tcPr>
          <w:p w14:paraId="61CF1D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2B2EB0D4" w14:textId="77777777" w:rsidR="00AF7761" w:rsidRPr="00955C14" w:rsidRDefault="00AF7761" w:rsidP="00857CC3"/>
    <w:p w14:paraId="3942815E" w14:textId="77777777" w:rsidR="00AF7761" w:rsidRPr="00955C14" w:rsidRDefault="00AF7761" w:rsidP="00955C14">
      <w:pPr>
        <w:pStyle w:val="Naslov1"/>
        <w:spacing w:line="324" w:lineRule="auto"/>
      </w:pPr>
      <w:bookmarkStart w:id="103" w:name="_Toc148623978"/>
      <w:r w:rsidRPr="00955C14">
        <w:t>TEHNIČNE ZAHTEVE ZA MESO IN MESNE IZDELKE</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5841DCF8" w14:textId="77777777" w:rsidTr="00AF7761">
        <w:tc>
          <w:tcPr>
            <w:tcW w:w="9072" w:type="dxa"/>
            <w:tcBorders>
              <w:top w:val="single" w:sz="4" w:space="0" w:color="9BBB59"/>
              <w:bottom w:val="nil"/>
            </w:tcBorders>
            <w:shd w:val="clear" w:color="auto" w:fill="auto"/>
          </w:tcPr>
          <w:p w14:paraId="4769D0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priti do naročnika v nepretrgani hladni verigi (namensko hlajena vozila). </w:t>
            </w:r>
          </w:p>
          <w:p w14:paraId="4170F18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 Ob prevzemu mora biti središčna izmerjena temperatura svežega mesa od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24EDB96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4EED9E1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CD5FE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894CFD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lastRenderedPageBreak/>
              <w:t>Sveže meso mora biti označeno v skladu s pravilnikom o splošnem označevanju predpakiranih živil oziroma v skladu s pravilnikom o splošnem označevanju živil, ki niso predpakirana.</w:t>
            </w:r>
          </w:p>
          <w:p w14:paraId="4FF5E43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2740D08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7C8D580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označeno tudi skladno z Uredbo (EU) št. 1169/2011.</w:t>
            </w:r>
          </w:p>
          <w:p w14:paraId="55772E8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71C6F8B2" w14:textId="77777777" w:rsidR="00AF7761" w:rsidRPr="00955C14" w:rsidRDefault="00AF7761" w:rsidP="00955C14">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955C14" w14:paraId="1EA9C7D0"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93FC65D" w14:textId="3B260E5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81C3F91" w14:textId="77777777" w:rsidTr="00AF7761">
        <w:tc>
          <w:tcPr>
            <w:tcW w:w="9062" w:type="dxa"/>
            <w:tcBorders>
              <w:top w:val="single" w:sz="4" w:space="0" w:color="E36C0A"/>
              <w:bottom w:val="nil"/>
            </w:tcBorders>
            <w:shd w:val="clear" w:color="auto" w:fill="auto"/>
          </w:tcPr>
          <w:p w14:paraId="72632AE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v skladu z vsemi veljavnimi predpisi glede zdravstvene ustreznosti živil, ter kakovosti mesa in zahtevami naročnika.</w:t>
            </w:r>
          </w:p>
          <w:p w14:paraId="617311C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imeti ob dobavi videz, vonj, konsistenco in druge senzorične lastnosti, značilne za posamezno vrsto svežega mesa.</w:t>
            </w:r>
          </w:p>
          <w:p w14:paraId="167CE791"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AF7761" w:rsidRPr="00955C14" w14:paraId="0B16F3D1" w14:textId="77777777" w:rsidTr="00AF7761">
              <w:tc>
                <w:tcPr>
                  <w:tcW w:w="4839" w:type="dxa"/>
                </w:tcPr>
                <w:p w14:paraId="50CC5FF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Vrsta</w:t>
                  </w:r>
                </w:p>
              </w:tc>
              <w:tc>
                <w:tcPr>
                  <w:tcW w:w="1701" w:type="dxa"/>
                </w:tcPr>
                <w:p w14:paraId="4B8A931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maščobe</w:t>
                  </w:r>
                </w:p>
              </w:tc>
              <w:tc>
                <w:tcPr>
                  <w:tcW w:w="2177" w:type="dxa"/>
                </w:tcPr>
                <w:p w14:paraId="1E38FB8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 vezivnega tkiva</w:t>
                  </w:r>
                </w:p>
              </w:tc>
            </w:tr>
            <w:tr w:rsidR="00AF7761" w:rsidRPr="00955C14" w14:paraId="0B48FE9C" w14:textId="77777777" w:rsidTr="00AF7761">
              <w:tc>
                <w:tcPr>
                  <w:tcW w:w="4839" w:type="dxa"/>
                </w:tcPr>
                <w:p w14:paraId="0A94571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7DEEA98"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c>
                <w:tcPr>
                  <w:tcW w:w="2177" w:type="dxa"/>
                  <w:vAlign w:val="center"/>
                </w:tcPr>
                <w:p w14:paraId="3DDABB1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1BEFD2DD" w14:textId="77777777" w:rsidTr="00AF7761">
              <w:tc>
                <w:tcPr>
                  <w:tcW w:w="4839" w:type="dxa"/>
                </w:tcPr>
                <w:p w14:paraId="0A5C6D8F"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Prašičje meso</w:t>
                  </w:r>
                </w:p>
              </w:tc>
              <w:tc>
                <w:tcPr>
                  <w:tcW w:w="1701" w:type="dxa"/>
                  <w:vAlign w:val="center"/>
                </w:tcPr>
                <w:p w14:paraId="16E3B3FC"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30</w:t>
                  </w:r>
                </w:p>
              </w:tc>
              <w:tc>
                <w:tcPr>
                  <w:tcW w:w="2177" w:type="dxa"/>
                  <w:vAlign w:val="center"/>
                </w:tcPr>
                <w:p w14:paraId="387C846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25</w:t>
                  </w:r>
                </w:p>
              </w:tc>
            </w:tr>
            <w:tr w:rsidR="00AF7761" w:rsidRPr="00955C14" w14:paraId="4D313F9B" w14:textId="77777777" w:rsidTr="00AF7761">
              <w:tc>
                <w:tcPr>
                  <w:tcW w:w="4839" w:type="dxa"/>
                </w:tcPr>
                <w:p w14:paraId="5A79164A"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Perutninsko in kunčje meso</w:t>
                  </w:r>
                </w:p>
              </w:tc>
              <w:tc>
                <w:tcPr>
                  <w:tcW w:w="1701" w:type="dxa"/>
                  <w:vAlign w:val="center"/>
                </w:tcPr>
                <w:p w14:paraId="725902F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15</w:t>
                  </w:r>
                </w:p>
              </w:tc>
              <w:tc>
                <w:tcPr>
                  <w:tcW w:w="2177" w:type="dxa"/>
                  <w:vAlign w:val="center"/>
                </w:tcPr>
                <w:p w14:paraId="5BD31DF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sz w:val="24"/>
                      <w:szCs w:val="24"/>
                    </w:rPr>
                    <w:t>10</w:t>
                  </w:r>
                </w:p>
              </w:tc>
            </w:tr>
          </w:tbl>
          <w:p w14:paraId="756203F5"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i/>
                <w:sz w:val="24"/>
                <w:szCs w:val="24"/>
              </w:rPr>
              <w:t>Vsebnost vezivnega tkiva je izračunana na osnovi razmerja med vsebnostjo kolagena in vsebnostjo mesnih beljakovin. Za vsebnost kolagena se šteje vsebnost hidroksiprolina, pomnoženega s faktorjem 8.</w:t>
            </w:r>
          </w:p>
          <w:p w14:paraId="4C3EC85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Sveže meso mora biti kakovostne kategorije (I. ali II.), ki je opredeljena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1F99631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5A7B31E3" w14:textId="77777777" w:rsidR="00AF7761" w:rsidRPr="00955C14" w:rsidRDefault="00AF7761" w:rsidP="00955C14">
            <w:pPr>
              <w:spacing w:before="200" w:after="0" w:line="324" w:lineRule="auto"/>
              <w:ind w:left="720"/>
              <w:contextualSpacing/>
              <w:jc w:val="both"/>
              <w:rPr>
                <w:rFonts w:ascii="Garamond" w:hAnsi="Garamond"/>
                <w:bCs/>
                <w:sz w:val="24"/>
                <w:szCs w:val="24"/>
                <w:lang w:eastAsia="sl-SI"/>
              </w:rPr>
            </w:pPr>
          </w:p>
          <w:p w14:paraId="4335A4B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Telečje meso, ki se daje v promet, mora izpolnjevati naslednje pogoje:</w:t>
            </w:r>
          </w:p>
          <w:p w14:paraId="7BFCAC63"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 rožnate barve;</w:t>
            </w:r>
          </w:p>
          <w:p w14:paraId="276E3CB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telečje meso;</w:t>
            </w:r>
          </w:p>
          <w:p w14:paraId="4B1CF25B"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08A62C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p>
          <w:p w14:paraId="47FC3E5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Meso težjih telet, ki se daje v promet, mora izpolnjevati naslednje pogoje:</w:t>
            </w:r>
          </w:p>
          <w:p w14:paraId="32F06579"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rožnate do svetlo rdeče barve;</w:t>
            </w:r>
          </w:p>
          <w:p w14:paraId="4B71B2F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mora biti nežna, videz in konsistenca morata biti značilna za meso težjih telet;</w:t>
            </w:r>
          </w:p>
          <w:p w14:paraId="63EA952D"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bele ali kremasto bele barve.</w:t>
            </w:r>
          </w:p>
          <w:p w14:paraId="3969C015"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p>
          <w:p w14:paraId="28FAAC37"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955C14">
              <w:rPr>
                <w:rFonts w:ascii="Garamond" w:eastAsia="Times New Roman" w:hAnsi="Garamond"/>
                <w:b/>
                <w:sz w:val="24"/>
                <w:szCs w:val="24"/>
              </w:rPr>
              <w:t>Mlada govedina, ki se daje v promet mora izpolnjevati naslednje pogoje:</w:t>
            </w:r>
          </w:p>
          <w:p w14:paraId="33AD7181"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1.</w:t>
            </w:r>
            <w:r w:rsidRPr="00955C14">
              <w:rPr>
                <w:rFonts w:ascii="Garamond" w:eastAsia="Times New Roman" w:hAnsi="Garamond"/>
                <w:sz w:val="24"/>
                <w:szCs w:val="24"/>
              </w:rPr>
              <w:t xml:space="preserve"> Mišično tkivo mora biti svetlo-rdeče do rdeče barve (izjema je zoreno meso);</w:t>
            </w:r>
          </w:p>
          <w:p w14:paraId="1FE82C32"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2.</w:t>
            </w:r>
            <w:r w:rsidRPr="00955C14">
              <w:rPr>
                <w:rFonts w:ascii="Garamond" w:eastAsia="Times New Roman" w:hAnsi="Garamond"/>
                <w:sz w:val="24"/>
                <w:szCs w:val="24"/>
              </w:rPr>
              <w:t xml:space="preserve"> Zgradba, videz in konsistenca morajo biti značilni  za mlado govedino;</w:t>
            </w:r>
          </w:p>
          <w:p w14:paraId="28F434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3.</w:t>
            </w:r>
            <w:r w:rsidRPr="00955C14">
              <w:rPr>
                <w:rFonts w:ascii="Garamond" w:eastAsia="Times New Roman" w:hAnsi="Garamond"/>
                <w:sz w:val="24"/>
                <w:szCs w:val="24"/>
              </w:rPr>
              <w:t xml:space="preserve"> Mastno tkivo mora biti kremasto belo z odtenkom  rumenega;</w:t>
            </w:r>
          </w:p>
          <w:p w14:paraId="3B9BB1D6"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4.</w:t>
            </w:r>
            <w:r w:rsidRPr="00955C14">
              <w:rPr>
                <w:rFonts w:ascii="Garamond" w:eastAsia="Times New Roman" w:hAnsi="Garamond"/>
                <w:sz w:val="24"/>
                <w:szCs w:val="24"/>
              </w:rPr>
              <w:t xml:space="preserve"> Hrustančne plošče (diski) med križnimi vretenci morajo biti prožne in neokostenele;</w:t>
            </w:r>
          </w:p>
          <w:p w14:paraId="5F022C2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 xml:space="preserve">5. </w:t>
            </w:r>
            <w:r w:rsidRPr="00955C14">
              <w:rPr>
                <w:rFonts w:ascii="Garamond" w:eastAsia="Times New Roman" w:hAnsi="Garamond"/>
                <w:sz w:val="24"/>
                <w:szCs w:val="24"/>
              </w:rPr>
              <w:t>Hrustančevina na trnastih podaljških ledvenih in prsnih vretenc mora biti brez večjih znakov okostenelosti;</w:t>
            </w:r>
          </w:p>
          <w:p w14:paraId="71645344" w14:textId="77777777" w:rsidR="00AF7761" w:rsidRPr="00955C14" w:rsidRDefault="00AF7761" w:rsidP="00955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955C14">
              <w:rPr>
                <w:rFonts w:ascii="Garamond" w:eastAsia="Times New Roman" w:hAnsi="Garamond"/>
                <w:b/>
                <w:sz w:val="24"/>
                <w:szCs w:val="24"/>
              </w:rPr>
              <w:t>6.</w:t>
            </w:r>
            <w:r w:rsidRPr="00955C14">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AF7761" w:rsidRPr="00955C14" w14:paraId="3A34CA5E" w14:textId="77777777" w:rsidTr="00AF7761">
              <w:tc>
                <w:tcPr>
                  <w:tcW w:w="8846" w:type="dxa"/>
                  <w:tcBorders>
                    <w:bottom w:val="single" w:sz="4" w:space="0" w:color="0070C0"/>
                  </w:tcBorders>
                  <w:shd w:val="clear" w:color="auto" w:fill="auto"/>
                </w:tcPr>
                <w:p w14:paraId="30DB5103" w14:textId="77777777" w:rsidR="00AF7761" w:rsidRPr="00955C14" w:rsidRDefault="00AF7761" w:rsidP="00955C14">
                  <w:pPr>
                    <w:spacing w:line="324" w:lineRule="auto"/>
                    <w:jc w:val="both"/>
                    <w:rPr>
                      <w:rFonts w:ascii="Garamond" w:hAnsi="Garamond"/>
                      <w:b/>
                      <w:sz w:val="24"/>
                      <w:szCs w:val="24"/>
                    </w:rPr>
                  </w:pPr>
                </w:p>
                <w:p w14:paraId="68BFBCE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b/>
                      <w:sz w:val="24"/>
                      <w:szCs w:val="24"/>
                    </w:rPr>
                    <w:t>Mišično tkivo svinjine</w:t>
                  </w:r>
                  <w:r w:rsidRPr="00955C14">
                    <w:rPr>
                      <w:rFonts w:ascii="Garamond" w:hAnsi="Garamond"/>
                      <w:sz w:val="24"/>
                      <w:szCs w:val="24"/>
                    </w:rPr>
                    <w:t xml:space="preserve"> mora biti rožnato do svetlo rdeče barve in značilne konsistence; mišičnina ne sme biti bleda, mehka in vodena, niti temna, suha in čvrsta. Mastno tkivo mora biti belo. Ne sme imeti neprijetnega in tujega vonja, plast preostalega podkožnega mastnega tkiva nad površinskimi mišicami pa v povprečju ne sme biti debelejša od 5 mm.</w:t>
                  </w:r>
                </w:p>
                <w:p w14:paraId="1EBFABF6"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568B82C3" w14:textId="77777777" w:rsidTr="00AF776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644555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ZAHTEVE za mesne izdelke klavne živine</w:t>
                  </w:r>
                </w:p>
              </w:tc>
            </w:tr>
            <w:tr w:rsidR="00AF7761" w:rsidRPr="00955C14" w14:paraId="57C16B04" w14:textId="77777777" w:rsidTr="00AF7761">
              <w:trPr>
                <w:trHeight w:val="1127"/>
              </w:trPr>
              <w:tc>
                <w:tcPr>
                  <w:tcW w:w="8846" w:type="dxa"/>
                  <w:tcBorders>
                    <w:top w:val="single" w:sz="4" w:space="0" w:color="0070C0"/>
                  </w:tcBorders>
                  <w:shd w:val="clear" w:color="auto" w:fill="auto"/>
                </w:tcPr>
                <w:p w14:paraId="41245299"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ne sme biti predhodno zamrznjeno.</w:t>
                  </w:r>
                </w:p>
                <w:p w14:paraId="298196AB"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Sveže meso mora biti rezano ali mleto glede na zahteve naročnika opredeljene v obrazcu »</w:t>
                  </w:r>
                  <w:r w:rsidRPr="00955C14">
                    <w:rPr>
                      <w:rFonts w:ascii="Garamond" w:hAnsi="Garamond"/>
                      <w:bCs/>
                      <w:i/>
                      <w:sz w:val="24"/>
                      <w:szCs w:val="24"/>
                      <w:lang w:eastAsia="sl-SI"/>
                    </w:rPr>
                    <w:t xml:space="preserve">predračun« </w:t>
                  </w:r>
                  <w:r w:rsidRPr="00955C14">
                    <w:rPr>
                      <w:rFonts w:ascii="Garamond" w:hAnsi="Garamond"/>
                      <w:bCs/>
                      <w:sz w:val="24"/>
                      <w:szCs w:val="24"/>
                      <w:lang w:eastAsia="sl-SI"/>
                    </w:rPr>
                    <w:t>in kot tako dostavljeno na vse navedene lokacije dostave (velikost kosov, kock, zrezkov, mletja).</w:t>
                  </w:r>
                </w:p>
                <w:p w14:paraId="6B7DE4DA" w14:textId="77777777" w:rsidR="00AF7761" w:rsidRPr="00955C14" w:rsidRDefault="00AF7761" w:rsidP="00955C14">
                  <w:pPr>
                    <w:numPr>
                      <w:ilvl w:val="0"/>
                      <w:numId w:val="30"/>
                    </w:numPr>
                    <w:autoSpaceDE w:val="0"/>
                    <w:autoSpaceDN w:val="0"/>
                    <w:adjustRightInd w:val="0"/>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tc>
            </w:tr>
          </w:tbl>
          <w:p w14:paraId="323360FB" w14:textId="77777777" w:rsidR="00AF7761" w:rsidRPr="00955C14" w:rsidRDefault="00AF7761" w:rsidP="00955C14">
            <w:pPr>
              <w:spacing w:line="324" w:lineRule="auto"/>
              <w:jc w:val="both"/>
              <w:rPr>
                <w:rFonts w:ascii="Garamond" w:hAnsi="Garamond"/>
                <w:b/>
                <w:bCs/>
                <w:sz w:val="24"/>
                <w:szCs w:val="24"/>
              </w:rPr>
            </w:pPr>
          </w:p>
        </w:tc>
      </w:tr>
      <w:tr w:rsidR="00AF7761" w:rsidRPr="00955C14" w14:paraId="46EAE804" w14:textId="77777777" w:rsidTr="00AF776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EBF9B5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lastRenderedPageBreak/>
              <w:t xml:space="preserve">Sveže klobase, barjeni, poltrajni in drugi mesni izdelki, zaseka, ocvirki </w:t>
            </w:r>
            <w:r w:rsidRPr="00955C14">
              <w:rPr>
                <w:rFonts w:ascii="Garamond" w:hAnsi="Garamond"/>
                <w:bCs/>
                <w:sz w:val="24"/>
                <w:szCs w:val="24"/>
                <w:lang w:eastAsia="sl-SI"/>
              </w:rPr>
              <w:t xml:space="preserve">morajo priti do naročnika v nepretrgani hladni verigi (namensko hlajena vozila). </w:t>
            </w:r>
          </w:p>
          <w:p w14:paraId="47B6D6E2"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0</w:t>
            </w:r>
            <w:r w:rsidRPr="00955C14">
              <w:rPr>
                <w:rFonts w:ascii="Garamond" w:hAnsi="Garamond"/>
                <w:bCs/>
                <w:sz w:val="24"/>
                <w:szCs w:val="24"/>
              </w:rPr>
              <w:t>°C</w:t>
            </w:r>
            <w:r w:rsidRPr="00955C14">
              <w:rPr>
                <w:rFonts w:ascii="Garamond" w:hAnsi="Garamond"/>
                <w:bCs/>
                <w:sz w:val="24"/>
                <w:szCs w:val="24"/>
                <w:lang w:eastAsia="sl-SI"/>
              </w:rPr>
              <w:t xml:space="preserve"> do +4</w:t>
            </w:r>
            <w:r w:rsidRPr="00955C14">
              <w:rPr>
                <w:rFonts w:ascii="Garamond" w:hAnsi="Garamond"/>
                <w:bCs/>
                <w:sz w:val="24"/>
                <w:szCs w:val="24"/>
              </w:rPr>
              <w:t>°C</w:t>
            </w:r>
            <w:r w:rsidRPr="00955C14">
              <w:rPr>
                <w:rFonts w:ascii="Garamond" w:hAnsi="Garamond"/>
                <w:bCs/>
                <w:sz w:val="24"/>
                <w:szCs w:val="24"/>
                <w:lang w:eastAsia="sl-SI"/>
              </w:rPr>
              <w:t>.</w:t>
            </w:r>
          </w:p>
          <w:p w14:paraId="4C5E6F3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5DDCBBDC"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781FD9E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78F89F0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lastRenderedPageBreak/>
              <w:t xml:space="preserve">Sveže klobase, barjeni, poltrajni in drugi mesni izdelki, zaseka, ocvirki </w:t>
            </w:r>
            <w:r w:rsidRPr="00955C14">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4FAD86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w:t>
            </w:r>
            <w:r w:rsidRPr="00955C14">
              <w:rPr>
                <w:rFonts w:ascii="Garamond" w:hAnsi="Garamond"/>
                <w:sz w:val="24"/>
                <w:szCs w:val="24"/>
                <w:lang w:eastAsia="sl-SI"/>
              </w:rPr>
              <w:t>vežih klobas, barjenih, poltrajnih in drugih mesnih izdelkov, zaseke, ocvirkov</w:t>
            </w:r>
            <w:r w:rsidRPr="00955C14">
              <w:rPr>
                <w:rFonts w:ascii="Garamond" w:hAnsi="Garamond"/>
                <w:bCs/>
                <w:sz w:val="24"/>
                <w:szCs w:val="24"/>
                <w:lang w:eastAsia="sl-SI"/>
              </w:rPr>
              <w:t xml:space="preserve"> pa morajo biti upoštevani tudi drugi predpisi, zlasti tisti, ki urejajo zdravstveno ustreznost živil in kakovost mesa.</w:t>
            </w:r>
          </w:p>
          <w:p w14:paraId="564C5B5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4A59829B" w14:textId="28BAA01D"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Označeni  morajo biti tudi skladno z Uredbo (EU) št. 1169/2011.</w:t>
            </w:r>
          </w:p>
          <w:p w14:paraId="1A9D3501" w14:textId="755B49C5" w:rsidR="00D255B4" w:rsidRPr="00955C14" w:rsidRDefault="00D255B4" w:rsidP="00955C14">
            <w:pPr>
              <w:spacing w:after="0" w:line="324" w:lineRule="auto"/>
              <w:contextualSpacing/>
              <w:jc w:val="both"/>
              <w:rPr>
                <w:rFonts w:ascii="Garamond" w:hAnsi="Garamond"/>
                <w:b/>
                <w:bCs/>
                <w:sz w:val="24"/>
                <w:szCs w:val="24"/>
                <w:lang w:eastAsia="sl-SI"/>
              </w:rPr>
            </w:pPr>
          </w:p>
          <w:p w14:paraId="66F45843"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CD3CDF3"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AF7761" w:rsidRPr="00955C14" w14:paraId="5FCAF889" w14:textId="77777777" w:rsidTr="00AF776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2490BDB8" w14:textId="6F842255"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62B67084" w14:textId="77777777" w:rsidTr="00AF7761">
        <w:trPr>
          <w:trHeight w:val="2942"/>
        </w:trPr>
        <w:tc>
          <w:tcPr>
            <w:tcW w:w="9023" w:type="dxa"/>
            <w:tcBorders>
              <w:top w:val="single" w:sz="12" w:space="0" w:color="E36C0A"/>
              <w:bottom w:val="nil"/>
            </w:tcBorders>
            <w:shd w:val="clear" w:color="auto" w:fill="auto"/>
          </w:tcPr>
          <w:p w14:paraId="08AD7E8F" w14:textId="14F43A69"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Posamezno živilo mora v celoti ustrezati opisu iz obrazca »predračun« kar ponudnik dokazuje s priloženo specifikacijo, tehnološkim listom oziroma lastno izjavo z navedbo specifikacije.</w:t>
            </w:r>
          </w:p>
          <w:p w14:paraId="02DCDED0"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morajo biti v skladu z vsemi veljavnimi predpisi glede zdravstvene ustreznosti živil, ter kakovosti mesa in zahtevami naročnika.</w:t>
            </w:r>
          </w:p>
          <w:p w14:paraId="6E5C812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 xml:space="preserve">morajo imeti ob dobavi videz, vonj, konsistenco in druge senzorične lastnosti, značilne za posamezno vrsto izdelka. </w:t>
            </w:r>
          </w:p>
          <w:p w14:paraId="6DD3290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Odstopanje v masi pri posameznemu izdelku ne sme preseči ±10 % zahtevane mase, celotna dobavljena količina pa ne sme odstopati več kot ± 2%. </w:t>
            </w:r>
          </w:p>
          <w:p w14:paraId="58D9F87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Sveže klobase, barjeni, poltrajni in drugi mesni izdelki, zaseka, ocvirki</w:t>
            </w:r>
            <w:r w:rsidRPr="00955C14">
              <w:rPr>
                <w:rFonts w:ascii="Garamond" w:hAnsi="Garamond"/>
                <w:bCs/>
                <w:sz w:val="24"/>
                <w:szCs w:val="24"/>
                <w:lang w:eastAsia="sl-SI"/>
              </w:rPr>
              <w:t xml:space="preserve"> morajo biti brez kala.</w:t>
            </w:r>
          </w:p>
          <w:p w14:paraId="3D1EB27F"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 xml:space="preserve">Sveže klobase, barjeni, poltrajni in drugi mesni izdelki, zaseka, ocvirki </w:t>
            </w:r>
            <w:r w:rsidRPr="00955C14">
              <w:rPr>
                <w:rFonts w:ascii="Garamond" w:hAnsi="Garamond"/>
                <w:bCs/>
                <w:sz w:val="24"/>
                <w:szCs w:val="24"/>
                <w:lang w:eastAsia="sl-SI"/>
              </w:rPr>
              <w:t>ne sme preteči več kot polovica celotnega roka uporabe.</w:t>
            </w:r>
          </w:p>
          <w:p w14:paraId="5DB278DE"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Izdelki z rokom trajanja z od 10 do 30 dni, ob dobavi ne smejo biti starejši od 5 dni.</w:t>
            </w:r>
          </w:p>
          <w:p w14:paraId="22D3C87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Ponujeni izdelki morajo vsebovati le vrsto in količino posameznega aditiva v skladu z predpisi.</w:t>
            </w:r>
          </w:p>
          <w:p w14:paraId="31BE8C0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60F63C6" w14:textId="77777777" w:rsidR="00AF7761" w:rsidRPr="00955C14" w:rsidRDefault="00AF7761" w:rsidP="00955C14">
            <w:pPr>
              <w:spacing w:after="0" w:line="324" w:lineRule="auto"/>
              <w:jc w:val="both"/>
              <w:rPr>
                <w:rFonts w:ascii="Garamond" w:eastAsia="Times New Roman" w:hAnsi="Garamond"/>
                <w:b/>
                <w:sz w:val="24"/>
                <w:szCs w:val="24"/>
                <w:lang w:eastAsia="sl-SI"/>
              </w:rPr>
            </w:pPr>
            <w:r w:rsidRPr="00955C14">
              <w:rPr>
                <w:rFonts w:ascii="Garamond" w:eastAsia="Times New Roman" w:hAnsi="Garamond"/>
                <w:b/>
                <w:sz w:val="24"/>
                <w:szCs w:val="24"/>
                <w:lang w:eastAsia="sl-SI"/>
              </w:rPr>
              <w:t>Pečenica</w:t>
            </w:r>
          </w:p>
          <w:p w14:paraId="4773A4B5" w14:textId="77777777" w:rsidR="00AF7761" w:rsidRPr="00955C14" w:rsidRDefault="00AF7761" w:rsidP="00955C14">
            <w:pPr>
              <w:spacing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A827E4F" w14:textId="77777777" w:rsidR="00AF7761" w:rsidRDefault="00AF7761" w:rsidP="00955C14">
            <w:pPr>
              <w:spacing w:after="0" w:line="324" w:lineRule="auto"/>
              <w:jc w:val="both"/>
              <w:rPr>
                <w:rFonts w:ascii="Garamond" w:eastAsia="Times New Roman" w:hAnsi="Garamond"/>
                <w:sz w:val="24"/>
                <w:szCs w:val="24"/>
                <w:lang w:eastAsia="sl-SI"/>
              </w:rPr>
            </w:pPr>
          </w:p>
          <w:p w14:paraId="419024AA" w14:textId="77777777" w:rsidR="001A4BCD" w:rsidRPr="00955C14" w:rsidRDefault="001A4BCD" w:rsidP="00955C14">
            <w:pPr>
              <w:spacing w:after="0" w:line="324" w:lineRule="auto"/>
              <w:jc w:val="both"/>
              <w:rPr>
                <w:rFonts w:ascii="Garamond" w:eastAsia="Times New Roman" w:hAnsi="Garamond"/>
                <w:sz w:val="24"/>
                <w:szCs w:val="24"/>
                <w:lang w:eastAsia="sl-SI"/>
              </w:rPr>
            </w:pPr>
          </w:p>
          <w:p w14:paraId="3B346C46"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lastRenderedPageBreak/>
              <w:t>Kuhan »pršut«</w:t>
            </w:r>
          </w:p>
          <w:p w14:paraId="652A8F85" w14:textId="1C07313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hidrolizatov in drugih dodatnih sestavin. Lahko se uporabi dodatek sladkorjev do 0,5 %. V mesnem delu izdelka (brez kože, podkožne maščobe) mora biti mišičnih beljakovin najmanj 16 % in vode največ 76 %. </w:t>
            </w:r>
          </w:p>
          <w:p w14:paraId="2CD0D635" w14:textId="77777777" w:rsidR="00AF7761" w:rsidRPr="00955C14" w:rsidRDefault="00AF7761" w:rsidP="00955C14">
            <w:pPr>
              <w:spacing w:line="324" w:lineRule="auto"/>
              <w:jc w:val="both"/>
              <w:rPr>
                <w:rFonts w:ascii="Garamond" w:hAnsi="Garamond"/>
                <w:sz w:val="24"/>
                <w:szCs w:val="24"/>
              </w:rPr>
            </w:pPr>
          </w:p>
        </w:tc>
      </w:tr>
    </w:tbl>
    <w:p w14:paraId="0C0759D0"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3C8C25A6" w14:textId="77777777" w:rsidTr="00AF776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AF7761" w:rsidRPr="00955C14" w14:paraId="43D9E690" w14:textId="77777777" w:rsidTr="00AF776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10D3C95"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SPECIFIČNE ZAHTEVE</w:t>
                  </w:r>
                </w:p>
              </w:tc>
            </w:tr>
            <w:tr w:rsidR="00AF7761" w:rsidRPr="00955C14" w14:paraId="5F0F8989" w14:textId="77777777" w:rsidTr="00AF7761">
              <w:trPr>
                <w:trHeight w:val="1750"/>
              </w:trPr>
              <w:tc>
                <w:tcPr>
                  <w:tcW w:w="9035" w:type="dxa"/>
                  <w:tcBorders>
                    <w:top w:val="single" w:sz="12" w:space="0" w:color="0070C0"/>
                    <w:bottom w:val="nil"/>
                  </w:tcBorders>
                  <w:shd w:val="clear" w:color="auto" w:fill="auto"/>
                </w:tcPr>
                <w:p w14:paraId="196EF24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5050C6E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toliko debele/i in tako zložene/i, da jih je ob razdeljevanju možno razdeliti.</w:t>
                  </w:r>
                </w:p>
                <w:p w14:paraId="45EBB8E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Rezine/kolobarji morajo biti ustrezno pakirane/i za vsako navedeno lokacijo dostave (vakum, folija,…)</w:t>
                  </w:r>
                </w:p>
                <w:p w14:paraId="7F22459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Naročnik lahko kadarkoli v pogodbenem obdobju od dobavitelja zahteva dokument, ki dokazuje poreklo izdelka oziroma njegovih surovin.</w:t>
                  </w:r>
                </w:p>
                <w:p w14:paraId="60D4CED4" w14:textId="77777777" w:rsidR="00AF7761" w:rsidRPr="00955C14" w:rsidRDefault="00AF7761" w:rsidP="00955C14">
                  <w:pPr>
                    <w:spacing w:after="0" w:line="324" w:lineRule="auto"/>
                    <w:contextualSpacing/>
                    <w:jc w:val="both"/>
                    <w:rPr>
                      <w:rFonts w:ascii="Garamond" w:hAnsi="Garamond"/>
                      <w:b/>
                      <w:bCs/>
                      <w:sz w:val="24"/>
                      <w:szCs w:val="24"/>
                      <w:lang w:eastAsia="sl-SI"/>
                    </w:rPr>
                  </w:pPr>
                </w:p>
              </w:tc>
            </w:tr>
          </w:tbl>
          <w:p w14:paraId="721C2389" w14:textId="77777777" w:rsidR="00AF7761" w:rsidRPr="00955C14" w:rsidRDefault="00AF7761" w:rsidP="00955C14">
            <w:pPr>
              <w:spacing w:line="324" w:lineRule="auto"/>
              <w:jc w:val="both"/>
              <w:rPr>
                <w:rFonts w:ascii="Garamond" w:hAnsi="Garamond" w:cs="Arial"/>
                <w:b/>
                <w:bCs/>
                <w:sz w:val="24"/>
                <w:szCs w:val="24"/>
              </w:rPr>
            </w:pPr>
          </w:p>
        </w:tc>
      </w:tr>
    </w:tbl>
    <w:p w14:paraId="678D13EA" w14:textId="77777777" w:rsidR="00AF7761" w:rsidRPr="00955C14" w:rsidRDefault="00AF7761" w:rsidP="00955C14">
      <w:pPr>
        <w:pStyle w:val="Naslov1"/>
        <w:spacing w:line="324" w:lineRule="auto"/>
      </w:pPr>
      <w:bookmarkStart w:id="104" w:name="_Toc148623979"/>
      <w:r w:rsidRPr="00955C14">
        <w:rPr>
          <w:bCs/>
          <w:lang w:eastAsia="sl-SI"/>
        </w:rPr>
        <w:t xml:space="preserve">TEHINČNE ZAHTEVE ZA </w:t>
      </w:r>
      <w:r w:rsidRPr="00955C14">
        <w:t>PERUTNINO IN PERUTNINSKE IZDELKE</w:t>
      </w:r>
      <w:bookmarkEnd w:id="104"/>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AF7761" w:rsidRPr="00955C14" w14:paraId="3F711A48" w14:textId="77777777" w:rsidTr="00AF7761">
        <w:tc>
          <w:tcPr>
            <w:tcW w:w="9062" w:type="dxa"/>
            <w:tcBorders>
              <w:top w:val="single" w:sz="4" w:space="0" w:color="9BBB59"/>
              <w:bottom w:val="nil"/>
            </w:tcBorders>
            <w:shd w:val="clear" w:color="auto" w:fill="auto"/>
          </w:tcPr>
          <w:p w14:paraId="2A41E43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priti do naročnika v nepretrgani hladni verigi (namensko hlajena vozila). </w:t>
            </w:r>
          </w:p>
          <w:p w14:paraId="3CDC83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Hramba in prevoz pri temperaturi od -2°C do + 4°C. </w:t>
            </w:r>
          </w:p>
          <w:p w14:paraId="72B9DC7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Predelovalec mora imeti za objekt veljavno odločbo VURS. </w:t>
            </w:r>
          </w:p>
          <w:p w14:paraId="5F4B9E8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730D0D5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6C57ED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71A0262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svežega perutninskega mesa pa morajo biti upoštevani tudi drugi predpisi, zlasti tisti, ki urejajo zdravstveno ustreznost živil in kakovost mesa.</w:t>
            </w:r>
          </w:p>
          <w:p w14:paraId="27E5299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7899E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označeno tudi skladno z Uredbo (EU) št. 1169/2011. </w:t>
            </w:r>
          </w:p>
          <w:p w14:paraId="36B456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710A12C5"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676A4BDD" w14:textId="77777777" w:rsidTr="00AF776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2A7F0EDF" w14:textId="1B0D7D1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70FB287" w14:textId="77777777" w:rsidTr="00AF7761">
        <w:tc>
          <w:tcPr>
            <w:tcW w:w="9226" w:type="dxa"/>
            <w:tcBorders>
              <w:top w:val="single" w:sz="12" w:space="0" w:color="E36C0A"/>
              <w:bottom w:val="nil"/>
            </w:tcBorders>
            <w:shd w:val="clear" w:color="auto" w:fill="auto"/>
          </w:tcPr>
          <w:p w14:paraId="73ED48BB" w14:textId="77777777" w:rsidR="00AF7761" w:rsidRPr="00955C14" w:rsidRDefault="00AF7761" w:rsidP="00955C14">
            <w:pPr>
              <w:pStyle w:val="Odstavekseznama"/>
              <w:numPr>
                <w:ilvl w:val="0"/>
                <w:numId w:val="30"/>
              </w:numPr>
              <w:spacing w:before="0" w:after="200" w:line="324" w:lineRule="auto"/>
              <w:rPr>
                <w:rFonts w:ascii="Garamond" w:hAnsi="Garamond"/>
                <w:b/>
                <w:bCs/>
                <w:sz w:val="24"/>
                <w:szCs w:val="24"/>
              </w:rPr>
            </w:pPr>
            <w:r w:rsidRPr="00955C14">
              <w:rPr>
                <w:rFonts w:ascii="Garamond" w:hAnsi="Garamond"/>
                <w:bCs/>
                <w:sz w:val="24"/>
                <w:szCs w:val="24"/>
              </w:rPr>
              <w:t>Sveže perutninsko meso mora biti v skladu z vsemi veljavnimi predpisi glede zdravstvene ustreznosti živil, ter kakovosti mesa in zahtevami naročnika.</w:t>
            </w:r>
          </w:p>
          <w:p w14:paraId="710C19E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4AA9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imeti ob dobavi videz, vonj, konsistenco in druge senzorične lastnosti, značilne za posamezno vrsto mesa.</w:t>
            </w:r>
          </w:p>
          <w:p w14:paraId="6350CED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Sveže perutninsko meso mora biti kakovostnega razreda A - glede na kakovost, zlasti mesnatost in izgled, ki je opredeljen v obrazcu </w:t>
            </w:r>
            <w:r w:rsidRPr="00955C14">
              <w:rPr>
                <w:rFonts w:ascii="Garamond" w:hAnsi="Garamond"/>
                <w:bCs/>
                <w:i/>
                <w:sz w:val="24"/>
                <w:szCs w:val="24"/>
              </w:rPr>
              <w:t>»predračun«</w:t>
            </w:r>
            <w:r w:rsidRPr="00955C14">
              <w:rPr>
                <w:rFonts w:ascii="Garamond" w:hAnsi="Garamond"/>
                <w:bCs/>
                <w:sz w:val="24"/>
                <w:szCs w:val="24"/>
              </w:rPr>
              <w:t xml:space="preserve"> za vsako posamezno živilo in je v skladu z Uredbo komisije (ES), št. 543/2008.</w:t>
            </w:r>
          </w:p>
          <w:p w14:paraId="2E1B2D6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63A8829B" w14:textId="77777777" w:rsidR="00AF7761" w:rsidRPr="00955C14" w:rsidRDefault="00AF7761" w:rsidP="00955C14">
            <w:pPr>
              <w:spacing w:line="324" w:lineRule="auto"/>
              <w:jc w:val="both"/>
              <w:rPr>
                <w:rFonts w:ascii="Garamond" w:hAnsi="Garamond"/>
                <w:sz w:val="24"/>
                <w:szCs w:val="24"/>
              </w:rPr>
            </w:pPr>
          </w:p>
          <w:p w14:paraId="52A7602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sz w:val="24"/>
                <w:szCs w:val="24"/>
              </w:rPr>
              <w:t xml:space="preserve">Osnovni opis: </w:t>
            </w:r>
            <w:r w:rsidRPr="00955C14">
              <w:rPr>
                <w:rFonts w:ascii="Garamond" w:hAnsi="Garamond"/>
                <w:b/>
                <w:sz w:val="24"/>
                <w:szCs w:val="24"/>
              </w:rPr>
              <w:t>nabodalo iz piščančjega/puranjega mesa z  zelenjavo</w:t>
            </w:r>
          </w:p>
          <w:p w14:paraId="7A1FBA6F" w14:textId="77777777" w:rsidR="00AF7761" w:rsidRPr="00955C14" w:rsidRDefault="00AF7761" w:rsidP="00955C14">
            <w:pPr>
              <w:spacing w:line="324"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AF7761" w:rsidRPr="00955C14" w14:paraId="09E92E28" w14:textId="77777777" w:rsidTr="00AF7761">
              <w:trPr>
                <w:jc w:val="center"/>
              </w:trPr>
              <w:tc>
                <w:tcPr>
                  <w:tcW w:w="2410" w:type="dxa"/>
                  <w:tcBorders>
                    <w:top w:val="single" w:sz="12" w:space="0" w:color="auto"/>
                    <w:left w:val="single" w:sz="12" w:space="0" w:color="auto"/>
                    <w:bottom w:val="single" w:sz="12" w:space="0" w:color="auto"/>
                    <w:right w:val="single" w:sz="12" w:space="0" w:color="auto"/>
                  </w:tcBorders>
                </w:tcPr>
                <w:p w14:paraId="2E403C7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715CA31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sveže meso značilne kakovosti (stegno in/ali prsi), ohlajeno, po lastnostih se uvršča v razred A; narezano na koščke in skupaj s koščki zelenjave nataknjeno na leseno paličico, biti mora vsaj 75 % mesa in vsaj 15 % zelenjave; začimbe, brez konzervansov</w:t>
                  </w:r>
                </w:p>
              </w:tc>
            </w:tr>
            <w:tr w:rsidR="00AF7761" w:rsidRPr="00955C14" w14:paraId="7626FF3A"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19C599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77E6ACC8"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511A457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bCs/>
                      <w:sz w:val="24"/>
                      <w:szCs w:val="24"/>
                    </w:rPr>
                    <w:t>SPECIFIČNE ZAHTEVE</w:t>
                  </w:r>
                </w:p>
              </w:tc>
            </w:tr>
            <w:tr w:rsidR="00AF7761" w:rsidRPr="00955C14" w14:paraId="5DBC79B4" w14:textId="77777777" w:rsidTr="00AF776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677F5F5A"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ne sme biti predhodno zamrznjeno.</w:t>
                  </w:r>
                </w:p>
                <w:p w14:paraId="1C79F2B6"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Sveže perutninsko meso mora biti rezano glede na zahteve naročnika opredeljene v obrazcu »</w:t>
                  </w:r>
                  <w:r w:rsidRPr="00955C14">
                    <w:rPr>
                      <w:rFonts w:ascii="Garamond" w:hAnsi="Garamond"/>
                      <w:bCs/>
                      <w:i/>
                      <w:sz w:val="24"/>
                      <w:szCs w:val="24"/>
                    </w:rPr>
                    <w:t xml:space="preserve">predračun« </w:t>
                  </w:r>
                  <w:r w:rsidRPr="00955C14">
                    <w:rPr>
                      <w:rFonts w:ascii="Garamond" w:hAnsi="Garamond"/>
                      <w:bCs/>
                      <w:sz w:val="24"/>
                      <w:szCs w:val="24"/>
                    </w:rPr>
                    <w:t>in kot tako dostavljeno na vse navedene lokacije dostave (velikost kosov, kock, zrezkov).</w:t>
                  </w:r>
                </w:p>
                <w:p w14:paraId="0D6102FE"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lastRenderedPageBreak/>
                    <w:t>Naročnik lahko kadarkoli v pogodbenem obdobju od dobavitelja zahteva dokument, ki dokazuje poreklo izdelka oziroma njegovih surovin.</w:t>
                  </w:r>
                </w:p>
              </w:tc>
            </w:tr>
          </w:tbl>
          <w:p w14:paraId="2295C768" w14:textId="77777777" w:rsidR="00AF7761" w:rsidRPr="00955C14" w:rsidRDefault="00AF7761" w:rsidP="00955C14">
            <w:pPr>
              <w:spacing w:line="324" w:lineRule="auto"/>
              <w:jc w:val="both"/>
              <w:rPr>
                <w:rFonts w:ascii="Garamond" w:hAnsi="Garamond"/>
                <w:b/>
                <w:bCs/>
                <w:sz w:val="24"/>
                <w:szCs w:val="24"/>
              </w:rPr>
            </w:pPr>
          </w:p>
        </w:tc>
      </w:tr>
    </w:tbl>
    <w:p w14:paraId="6040C566" w14:textId="77777777" w:rsidR="00AF7761" w:rsidRPr="00955C14" w:rsidRDefault="00AF7761" w:rsidP="00955C14">
      <w:pPr>
        <w:spacing w:line="324" w:lineRule="auto"/>
        <w:jc w:val="both"/>
        <w:rPr>
          <w:rFonts w:ascii="Garamond" w:hAnsi="Garamond"/>
          <w:sz w:val="24"/>
          <w:szCs w:val="24"/>
        </w:rPr>
      </w:pPr>
    </w:p>
    <w:p w14:paraId="2FE1CA8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5" w:name="_Toc148623980"/>
      <w:r w:rsidRPr="00955C14">
        <w:rPr>
          <w:rFonts w:ascii="Garamond" w:hAnsi="Garamond"/>
          <w:b/>
          <w:bCs/>
          <w:sz w:val="24"/>
          <w:szCs w:val="24"/>
        </w:rPr>
        <w:t>TEHNIČNE ZAHTEVE ZA ZAMRZNJENE RIBE IN RIBJE KONZERVE</w:t>
      </w:r>
      <w:bookmarkEnd w:id="105"/>
    </w:p>
    <w:p w14:paraId="042342D0" w14:textId="77777777" w:rsidR="00AF7761" w:rsidRPr="00955C14" w:rsidRDefault="00AF7761" w:rsidP="00857CC3">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AF7761" w:rsidRPr="00955C14" w14:paraId="62675F71" w14:textId="77777777" w:rsidTr="00AF7761">
        <w:tc>
          <w:tcPr>
            <w:tcW w:w="9042" w:type="dxa"/>
            <w:tcBorders>
              <w:top w:val="single" w:sz="12" w:space="0" w:color="9BBB59"/>
              <w:bottom w:val="nil"/>
            </w:tcBorders>
            <w:shd w:val="clear" w:color="auto" w:fill="auto"/>
          </w:tcPr>
          <w:p w14:paraId="57C6C7A7"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priti do naročnika v nepretrgani hladni verigi (hlajena vozila). </w:t>
            </w:r>
          </w:p>
          <w:p w14:paraId="7FE6444E"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3FD76118"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Hramba in prevoz pri temperaturi do -18</w:t>
            </w:r>
            <w:r w:rsidRPr="00955C14">
              <w:rPr>
                <w:rFonts w:ascii="Garamond" w:hAnsi="Garamond"/>
                <w:bCs/>
                <w:sz w:val="24"/>
                <w:szCs w:val="24"/>
              </w:rPr>
              <w:t>°C</w:t>
            </w:r>
            <w:r w:rsidRPr="00955C14">
              <w:rPr>
                <w:rFonts w:ascii="Garamond" w:hAnsi="Garamond"/>
                <w:bCs/>
                <w:sz w:val="24"/>
                <w:szCs w:val="24"/>
                <w:lang w:eastAsia="sl-SI"/>
              </w:rPr>
              <w:t xml:space="preserve">. </w:t>
            </w:r>
          </w:p>
          <w:p w14:paraId="44B499D4"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ob sprejemu zamrznjene, brez znakov odtajevanja in ponovnega zamrzovanja. </w:t>
            </w:r>
          </w:p>
          <w:p w14:paraId="5F7E382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083C02D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01468698"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09A6327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47E9B586"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zamrznjenih rib pa morajo biti upoštevani tudi drugi predpisi, zlasti tisti, ki urejajo zdravstveno ustreznost živil in kakovost rib.</w:t>
            </w:r>
          </w:p>
          <w:p w14:paraId="6BE5BBEB"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67670D9F"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Zamrznjene ribe morajo biti označene tudi skladno z Uredbo (EU) št. 1169/2011. </w:t>
            </w:r>
          </w:p>
          <w:p w14:paraId="77827249"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32C554E2"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955C14" w14:paraId="1FE219C5" w14:textId="77777777" w:rsidTr="00AF776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57562BFB" w14:textId="08896C5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20A9016" w14:textId="77777777" w:rsidTr="00AF7761">
        <w:tc>
          <w:tcPr>
            <w:tcW w:w="9071" w:type="dxa"/>
            <w:tcBorders>
              <w:top w:val="single" w:sz="12" w:space="0" w:color="E36C0A"/>
              <w:bottom w:val="nil"/>
            </w:tcBorders>
            <w:shd w:val="clear" w:color="auto" w:fill="auto"/>
          </w:tcPr>
          <w:p w14:paraId="40036F63"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Zamrznjene ribe morajo biti v skladu z vsemi veljavnimi predpisi glede zdravstvene ustreznosti živil, ter kakovosti rib in zahtevami naročnika.</w:t>
            </w:r>
          </w:p>
          <w:p w14:paraId="5ED4F41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ribe prijetnega vonja in okusa, pretežno čvrste konsistence in značilne barve za posamezno ribo. P</w:t>
            </w:r>
            <w:r w:rsidRPr="00955C14">
              <w:rPr>
                <w:rFonts w:ascii="Garamond" w:hAnsi="Garamond"/>
                <w:sz w:val="24"/>
                <w:szCs w:val="24"/>
                <w:lang w:eastAsia="sl-SI"/>
              </w:rPr>
              <w:t>o toplotni obdelavi mora imeti meso ribe prijeten vonj in okus, značilno barvo in ne sme razpadati.</w:t>
            </w:r>
          </w:p>
          <w:p w14:paraId="2AA603DB"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lastRenderedPageBreak/>
              <w:t>Središčna temperatura svežih rib in ribiških proizvodov mora biti ob sprejemu +4°C ali nižja.</w:t>
            </w:r>
          </w:p>
          <w:p w14:paraId="3DEEC40C"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t>Ribe in ribji proizvodi morajo biti ob sprejemu zamrznjeni, brez znakov odtajevanja in ponovnega zamrzovanja.</w:t>
            </w:r>
          </w:p>
          <w:p w14:paraId="0BE3D1E3"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Ribje meso mora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3DF7968E" w14:textId="77777777" w:rsidR="00AF7761" w:rsidRPr="00955C14" w:rsidRDefault="00AF7761" w:rsidP="00955C14">
            <w:pPr>
              <w:numPr>
                <w:ilvl w:val="0"/>
                <w:numId w:val="30"/>
              </w:numPr>
              <w:spacing w:after="0" w:line="324" w:lineRule="auto"/>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5E579C0D" w14:textId="77777777" w:rsidR="00AF7761" w:rsidRPr="00955C14" w:rsidRDefault="00AF7761" w:rsidP="00955C14">
            <w:pPr>
              <w:spacing w:after="0" w:line="324" w:lineRule="auto"/>
              <w:ind w:left="720"/>
              <w:contextualSpacing/>
              <w:jc w:val="both"/>
              <w:rPr>
                <w:rFonts w:ascii="Garamond" w:hAnsi="Garamond"/>
                <w:b/>
                <w:bCs/>
                <w:sz w:val="24"/>
                <w:szCs w:val="24"/>
                <w:lang w:eastAsia="sl-SI"/>
              </w:rPr>
            </w:pPr>
          </w:p>
        </w:tc>
      </w:tr>
    </w:tbl>
    <w:p w14:paraId="4A469560" w14:textId="77777777" w:rsidR="00AF7761" w:rsidRPr="00955C14" w:rsidRDefault="00AF7761" w:rsidP="00955C14">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106" w:name="_Toc401057735"/>
      <w:bookmarkStart w:id="107" w:name="_Toc401058867"/>
      <w:bookmarkStart w:id="108" w:name="_Toc523700467"/>
      <w:bookmarkStart w:id="109" w:name="_Toc148623981"/>
      <w:r w:rsidRPr="00955C14">
        <w:rPr>
          <w:rFonts w:ascii="Garamond" w:eastAsia="Arial Unicode MS" w:hAnsi="Garamond"/>
          <w:b/>
          <w:bCs/>
          <w:sz w:val="24"/>
          <w:szCs w:val="24"/>
          <w:lang w:eastAsia="sl-SI"/>
        </w:rPr>
        <w:lastRenderedPageBreak/>
        <w:t xml:space="preserve">KONZERVIRANI </w:t>
      </w:r>
      <w:bookmarkEnd w:id="106"/>
      <w:bookmarkEnd w:id="107"/>
      <w:r w:rsidRPr="00955C14">
        <w:rPr>
          <w:rFonts w:ascii="Garamond" w:eastAsia="Arial Unicode MS" w:hAnsi="Garamond"/>
          <w:b/>
          <w:bCs/>
          <w:sz w:val="24"/>
          <w:szCs w:val="24"/>
          <w:lang w:eastAsia="sl-SI"/>
        </w:rPr>
        <w:t>RIBJI IZDELKI</w:t>
      </w:r>
      <w:bookmarkEnd w:id="108"/>
      <w:bookmarkEnd w:id="109"/>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18DC7616" w14:textId="77777777" w:rsidTr="00AF7761">
        <w:tc>
          <w:tcPr>
            <w:tcW w:w="9212" w:type="dxa"/>
            <w:tcBorders>
              <w:top w:val="single" w:sz="8" w:space="0" w:color="70AD47"/>
              <w:bottom w:val="single" w:sz="12" w:space="0" w:color="9BBB59"/>
            </w:tcBorders>
            <w:shd w:val="clear" w:color="auto" w:fill="auto"/>
          </w:tcPr>
          <w:p w14:paraId="10DD679C" w14:textId="77777777" w:rsidR="00AF7761" w:rsidRPr="00955C14" w:rsidRDefault="00AF7761" w:rsidP="00955C14">
            <w:pPr>
              <w:spacing w:line="324" w:lineRule="auto"/>
              <w:jc w:val="both"/>
              <w:rPr>
                <w:rFonts w:ascii="Garamond" w:hAnsi="Garamond"/>
                <w:b/>
                <w:bCs/>
                <w:sz w:val="24"/>
                <w:szCs w:val="24"/>
              </w:rPr>
            </w:pPr>
          </w:p>
        </w:tc>
      </w:tr>
      <w:tr w:rsidR="00AF7761" w:rsidRPr="00955C14" w14:paraId="20E562F1"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AAD620"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797E7F32" w14:textId="77777777" w:rsidTr="00AF7761">
        <w:tc>
          <w:tcPr>
            <w:tcW w:w="9212" w:type="dxa"/>
            <w:tcBorders>
              <w:top w:val="single" w:sz="12" w:space="0" w:color="9BBB59"/>
              <w:bottom w:val="nil"/>
            </w:tcBorders>
            <w:shd w:val="clear" w:color="auto" w:fill="auto"/>
          </w:tcPr>
          <w:p w14:paraId="1B117ECF" w14:textId="77777777" w:rsidR="00AF7761" w:rsidRPr="00955C14" w:rsidRDefault="00AF7761" w:rsidP="00955C14">
            <w:pPr>
              <w:numPr>
                <w:ilvl w:val="0"/>
                <w:numId w:val="31"/>
              </w:numPr>
              <w:spacing w:after="0" w:line="324" w:lineRule="auto"/>
              <w:ind w:left="714" w:hanging="357"/>
              <w:contextualSpacing/>
              <w:jc w:val="both"/>
              <w:rPr>
                <w:rFonts w:ascii="Garamond" w:hAnsi="Garamond"/>
                <w:bCs/>
                <w:sz w:val="24"/>
                <w:szCs w:val="24"/>
                <w:lang w:eastAsia="sl-SI"/>
              </w:rPr>
            </w:pPr>
            <w:r w:rsidRPr="00955C14">
              <w:rPr>
                <w:rFonts w:ascii="Garamond" w:hAnsi="Garamond"/>
                <w:sz w:val="24"/>
                <w:szCs w:val="24"/>
                <w:lang w:eastAsia="sl-SI"/>
              </w:rPr>
              <w:t>Izdelek mora biti obstojen pri sobni temperaturi. Prevoz</w:t>
            </w:r>
            <w:r w:rsidRPr="00955C14">
              <w:rPr>
                <w:rFonts w:ascii="Garamond" w:hAnsi="Garamond"/>
                <w:bCs/>
                <w:sz w:val="24"/>
                <w:szCs w:val="24"/>
                <w:lang w:eastAsia="sl-SI"/>
              </w:rPr>
              <w:t xml:space="preserve"> in shranjevanje konzerviranih ribjih izdelkov mora potekati skladno z navedbami na deklaraciji izdelka.</w:t>
            </w:r>
          </w:p>
          <w:p w14:paraId="093A9B1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Predelovalec mora imeti za objekt veljavno odločbo VURS. </w:t>
            </w:r>
          </w:p>
          <w:p w14:paraId="285BF382"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Dobavljenim ribjim izdelkom ob dostavi, ne sme preteči več kot polovica njihovega uporabnega roka.</w:t>
            </w:r>
          </w:p>
          <w:p w14:paraId="6A99804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1DDA99D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664C2DC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138554B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ribjih izdelkov  pa morajo biti upoštevani tudi drugi predpisi, zlasti tisti, ki urejajo zdravstveno ustreznost živil in kakovost rib.</w:t>
            </w:r>
          </w:p>
          <w:p w14:paraId="7D0F71AD"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Označba živila mora vsebovati tudi podatke o poreklu živila oziroma poreklu surovin živila. </w:t>
            </w:r>
          </w:p>
          <w:p w14:paraId="5488F674"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Ribji izdelki morajo biti označeni tudi skladno z Uredbo (EU) št. 1169/2011.</w:t>
            </w:r>
          </w:p>
          <w:p w14:paraId="25639CAE"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04E2A604" w14:textId="77777777" w:rsidR="00AF7761" w:rsidRPr="00955C14" w:rsidRDefault="00AF7761" w:rsidP="00955C14">
      <w:pPr>
        <w:spacing w:line="324"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AF7761" w:rsidRPr="00955C14" w14:paraId="6D1A2AC5" w14:textId="77777777" w:rsidTr="00AF776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6079CE2" w14:textId="6605D356"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6C9A9C2B" w14:textId="77777777" w:rsidTr="00AF7761">
        <w:trPr>
          <w:trHeight w:val="2746"/>
        </w:trPr>
        <w:tc>
          <w:tcPr>
            <w:tcW w:w="9101" w:type="dxa"/>
            <w:tcBorders>
              <w:top w:val="single" w:sz="12" w:space="0" w:color="E36C0A"/>
              <w:bottom w:val="nil"/>
            </w:tcBorders>
            <w:shd w:val="clear" w:color="auto" w:fill="auto"/>
          </w:tcPr>
          <w:p w14:paraId="1FE7A8E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1547579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Po toplotni obdelavi mora biti meso prijetnega vonja in okusa, pretežno čvrste konsistence in značilne barve za posamezno ribo.</w:t>
            </w:r>
          </w:p>
          <w:p w14:paraId="6CF84C7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Ribji izdelki morajo biti I. kvalitete, kot je opredeljeno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za vsako posamezno živilo. </w:t>
            </w:r>
          </w:p>
          <w:p w14:paraId="0C9A60C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Odstopanja v masi uporabniškega kosa pri posameznem živilu ne smejo presegati ± 5% zahtevane mase, celotna dobavljena količina pa ne sme odstopati več kot ± 3%.</w:t>
            </w:r>
          </w:p>
          <w:p w14:paraId="19805DC9"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Konzervansi niso dovoljeni.</w:t>
            </w:r>
          </w:p>
        </w:tc>
      </w:tr>
    </w:tbl>
    <w:p w14:paraId="026607A6" w14:textId="77777777" w:rsidR="00AF7761" w:rsidRPr="00955C14" w:rsidRDefault="00AF7761" w:rsidP="00955C14">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955C14" w14:paraId="67E191BA" w14:textId="77777777" w:rsidTr="00AF7761">
        <w:tc>
          <w:tcPr>
            <w:tcW w:w="9071" w:type="dxa"/>
            <w:shd w:val="clear" w:color="auto" w:fill="auto"/>
          </w:tcPr>
          <w:p w14:paraId="1F401FAF" w14:textId="77777777" w:rsidR="00AF7761" w:rsidRPr="00955C14" w:rsidRDefault="00AF7761" w:rsidP="00955C14">
            <w:pPr>
              <w:spacing w:line="324"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AF7761" w:rsidRPr="00955C14" w14:paraId="406B6D99" w14:textId="77777777" w:rsidTr="00AF776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A0C2EC6" w14:textId="77777777" w:rsidR="00AF7761" w:rsidRPr="00955C14" w:rsidRDefault="00AF7761" w:rsidP="00955C14">
                  <w:pPr>
                    <w:autoSpaceDE w:val="0"/>
                    <w:autoSpaceDN w:val="0"/>
                    <w:adjustRightInd w:val="0"/>
                    <w:spacing w:line="324" w:lineRule="auto"/>
                    <w:jc w:val="both"/>
                    <w:rPr>
                      <w:rFonts w:ascii="Garamond" w:hAnsi="Garamond"/>
                      <w:i/>
                      <w:sz w:val="24"/>
                      <w:szCs w:val="24"/>
                    </w:rPr>
                  </w:pPr>
                  <w:r w:rsidRPr="00955C14">
                    <w:rPr>
                      <w:rFonts w:ascii="Garamond" w:hAnsi="Garamond"/>
                      <w:sz w:val="24"/>
                      <w:szCs w:val="24"/>
                    </w:rPr>
                    <w:t>SPECIFIČNE ZAHTEVE</w:t>
                  </w:r>
                </w:p>
              </w:tc>
            </w:tr>
            <w:tr w:rsidR="00AF7761" w:rsidRPr="00955C14" w14:paraId="7B0AFCD6" w14:textId="77777777" w:rsidTr="00AF7761">
              <w:tc>
                <w:tcPr>
                  <w:tcW w:w="8855" w:type="dxa"/>
                  <w:tcBorders>
                    <w:top w:val="single" w:sz="12" w:space="0" w:color="0070C0"/>
                    <w:bottom w:val="nil"/>
                  </w:tcBorders>
                  <w:shd w:val="clear" w:color="auto" w:fill="auto"/>
                </w:tcPr>
                <w:p w14:paraId="7458503C" w14:textId="77777777" w:rsidR="00AF7761" w:rsidRPr="00955C14" w:rsidRDefault="00AF7761" w:rsidP="00955C14">
                  <w:pPr>
                    <w:numPr>
                      <w:ilvl w:val="0"/>
                      <w:numId w:val="30"/>
                    </w:numPr>
                    <w:autoSpaceDE w:val="0"/>
                    <w:autoSpaceDN w:val="0"/>
                    <w:adjustRightInd w:val="0"/>
                    <w:spacing w:line="324" w:lineRule="auto"/>
                    <w:contextualSpacing/>
                    <w:jc w:val="both"/>
                    <w:rPr>
                      <w:rFonts w:ascii="Garamond" w:hAnsi="Garamond"/>
                      <w:b/>
                      <w:bCs/>
                      <w:sz w:val="24"/>
                      <w:szCs w:val="24"/>
                      <w:lang w:eastAsia="sl-SI"/>
                    </w:rPr>
                  </w:pPr>
                  <w:r w:rsidRPr="00955C14">
                    <w:rPr>
                      <w:rFonts w:ascii="Garamond" w:hAnsi="Garamond"/>
                      <w:b/>
                      <w:bCs/>
                      <w:sz w:val="24"/>
                      <w:szCs w:val="24"/>
                      <w:lang w:eastAsia="sl-SI"/>
                    </w:rPr>
                    <w:t>Konzervirane sardele</w:t>
                  </w:r>
                  <w:r w:rsidRPr="00955C14">
                    <w:rPr>
                      <w:rFonts w:ascii="Garamond" w:hAnsi="Garamond"/>
                      <w:bCs/>
                      <w:sz w:val="24"/>
                      <w:szCs w:val="24"/>
                      <w:lang w:eastAsia="sl-SI"/>
                    </w:rPr>
                    <w:t xml:space="preserve"> morajo biti iz rib vrste </w:t>
                  </w:r>
                  <w:r w:rsidRPr="00955C14">
                    <w:rPr>
                      <w:rFonts w:ascii="Garamond" w:hAnsi="Garamond"/>
                      <w:bCs/>
                      <w:i/>
                      <w:sz w:val="24"/>
                      <w:szCs w:val="24"/>
                      <w:lang w:eastAsia="sl-SI"/>
                    </w:rPr>
                    <w:t>Sardina pilchardus.</w:t>
                  </w:r>
                </w:p>
              </w:tc>
            </w:tr>
          </w:tbl>
          <w:p w14:paraId="6F92A56F" w14:textId="77777777" w:rsidR="00AF7761" w:rsidRPr="00955C14" w:rsidRDefault="00AF7761" w:rsidP="00955C14">
            <w:pPr>
              <w:spacing w:line="324" w:lineRule="auto"/>
              <w:jc w:val="both"/>
              <w:rPr>
                <w:rFonts w:ascii="Garamond" w:hAnsi="Garamond"/>
                <w:b/>
                <w:bCs/>
                <w:sz w:val="24"/>
                <w:szCs w:val="24"/>
              </w:rPr>
            </w:pPr>
          </w:p>
        </w:tc>
      </w:tr>
    </w:tbl>
    <w:p w14:paraId="53A076E5" w14:textId="77777777" w:rsidR="00AF7761" w:rsidRPr="00955C14" w:rsidRDefault="00AF7761" w:rsidP="00857CC3">
      <w:pPr>
        <w:rPr>
          <w:lang w:eastAsia="zh-CN" w:bidi="hi-IN"/>
        </w:rPr>
      </w:pPr>
    </w:p>
    <w:p w14:paraId="4DFDFF5D"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0" w:name="_Toc148623982"/>
      <w:r w:rsidRPr="00955C14">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0"/>
    </w:p>
    <w:p w14:paraId="243A7A43" w14:textId="77777777" w:rsidR="00AF7761" w:rsidRPr="00955C14" w:rsidRDefault="00AF7761" w:rsidP="00857CC3">
      <w:pPr>
        <w:rPr>
          <w:lang w:eastAsia="zh-CN" w:bidi="hi-IN"/>
        </w:rPr>
      </w:pPr>
    </w:p>
    <w:p w14:paraId="727130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1" w:name="_Toc148623983"/>
      <w:r w:rsidRPr="00955C14">
        <w:rPr>
          <w:rFonts w:ascii="Garamond" w:eastAsia="Arial Unicode MS" w:hAnsi="Garamond" w:cs="Arial Unicode MS"/>
          <w:b/>
          <w:bCs/>
          <w:kern w:val="3"/>
          <w:sz w:val="24"/>
          <w:szCs w:val="24"/>
          <w:lang w:eastAsia="zh-CN" w:bidi="hi-IN"/>
        </w:rPr>
        <w:t>TEHNIČNE ZAHTEVE ZA KRUH</w:t>
      </w:r>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15B6CA8" w14:textId="77777777" w:rsidTr="00AF7761">
        <w:tc>
          <w:tcPr>
            <w:tcW w:w="9212" w:type="dxa"/>
            <w:tcBorders>
              <w:top w:val="single" w:sz="12" w:space="0" w:color="9BBB59"/>
              <w:bottom w:val="nil"/>
            </w:tcBorders>
            <w:shd w:val="clear" w:color="auto" w:fill="auto"/>
          </w:tcPr>
          <w:p w14:paraId="7B553E99"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kruha mora biti v skladu z vsemi veljavnimi predpisi in opravljen na način, da je živilo zaščiteno pred zunanjimi vplivi.</w:t>
            </w:r>
          </w:p>
          <w:p w14:paraId="104F5FB5"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in sestava kruha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50175A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2AF4DFD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Naročnik </w:t>
            </w:r>
            <w:r w:rsidRPr="00955C14">
              <w:rPr>
                <w:rFonts w:ascii="Garamond" w:hAnsi="Garamond"/>
                <w:b/>
                <w:bCs/>
                <w:sz w:val="24"/>
                <w:szCs w:val="24"/>
              </w:rPr>
              <w:t>zahteva rezan kruh</w:t>
            </w:r>
            <w:r w:rsidRPr="00955C14">
              <w:rPr>
                <w:rFonts w:ascii="Garamond" w:hAnsi="Garamond"/>
                <w:bCs/>
                <w:sz w:val="24"/>
                <w:szCs w:val="24"/>
              </w:rPr>
              <w:t xml:space="preserve">. </w:t>
            </w:r>
          </w:p>
          <w:p w14:paraId="0F3CFA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Kruh mora biti označen  v skladu s pravilnikom o splošnem označevanju predpakiranih živil oziroma v skladu s pravilnikom o splošnem označevanju živil, ki niso predpakirana.</w:t>
            </w:r>
          </w:p>
          <w:p w14:paraId="31528E1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kruha pa morajo biti upoštevani tudi drugi predpisi, zlasti tisti, ki urejajo zdravstveno ustreznost živil ter kakovost kruha.</w:t>
            </w:r>
          </w:p>
          <w:p w14:paraId="47228E8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označen tudi skladno z Uredbo (EU) št. 1169/2011 in Uredbo Komisije (ES) št. 1129/2011. </w:t>
            </w:r>
          </w:p>
          <w:p w14:paraId="13C2C064"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B6448F1"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0094321D"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4F0C35" w14:textId="735D37FB"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3FD92522" w14:textId="77777777" w:rsidTr="00AF7761">
        <w:trPr>
          <w:trHeight w:val="2516"/>
        </w:trPr>
        <w:tc>
          <w:tcPr>
            <w:tcW w:w="9337" w:type="dxa"/>
            <w:tcBorders>
              <w:top w:val="single" w:sz="12" w:space="0" w:color="E36C0A"/>
              <w:bottom w:val="nil"/>
            </w:tcBorders>
            <w:shd w:val="clear" w:color="auto" w:fill="auto"/>
          </w:tcPr>
          <w:p w14:paraId="50532287"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lastRenderedPageBreak/>
              <w:t xml:space="preserve">Za kruh naročnik zahteva, da je dnevno svež. </w:t>
            </w:r>
          </w:p>
          <w:p w14:paraId="20608464"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Kruh mora biti narejen iz moke različnih tipov, vode, kvasa in soli. Kot dodatne sestavine kruha so lahko tudi druga živila, ki jih opredeljujejo pravilniki. </w:t>
            </w:r>
          </w:p>
          <w:p w14:paraId="31C3AC1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v skladu z vsemi veljavnimi predpisi glede zdravstvene ustreznosti živil, kakovosti kruha in pekovskega peciva ter zahtevami naročnika.</w:t>
            </w:r>
          </w:p>
          <w:p w14:paraId="3AAEF92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599297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tc>
      </w:tr>
    </w:tbl>
    <w:p w14:paraId="08724DD7" w14:textId="77777777" w:rsidR="00AF7761" w:rsidRPr="00955C14" w:rsidRDefault="00AF7761" w:rsidP="00955C14">
      <w:pPr>
        <w:spacing w:line="324" w:lineRule="auto"/>
        <w:jc w:val="both"/>
        <w:rPr>
          <w:rFonts w:ascii="Garamond" w:hAnsi="Garamond"/>
          <w:vanish/>
          <w:sz w:val="24"/>
          <w:szCs w:val="24"/>
        </w:rPr>
      </w:pPr>
    </w:p>
    <w:p w14:paraId="2420E555" w14:textId="77777777" w:rsidR="00AF7761" w:rsidRPr="00955C14" w:rsidRDefault="00AF7761" w:rsidP="00857CC3">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F5529C5" w14:textId="77777777" w:rsidTr="00AF7761">
        <w:tc>
          <w:tcPr>
            <w:tcW w:w="9212" w:type="dxa"/>
            <w:tcBorders>
              <w:top w:val="single" w:sz="8" w:space="0" w:color="70AD47"/>
              <w:bottom w:val="single" w:sz="12" w:space="0" w:color="9BBB59"/>
            </w:tcBorders>
            <w:shd w:val="clear" w:color="auto" w:fill="auto"/>
          </w:tcPr>
          <w:p w14:paraId="1D0AB883" w14:textId="77777777" w:rsidR="00AF7761" w:rsidRPr="00955C14" w:rsidRDefault="00AF7761" w:rsidP="00955C14">
            <w:pPr>
              <w:spacing w:line="324" w:lineRule="auto"/>
              <w:jc w:val="both"/>
              <w:rPr>
                <w:rFonts w:ascii="Garamond" w:hAnsi="Garamond"/>
                <w:b/>
                <w:bCs/>
                <w:sz w:val="24"/>
                <w:szCs w:val="24"/>
              </w:rPr>
            </w:pPr>
          </w:p>
        </w:tc>
      </w:tr>
      <w:tr w:rsidR="00AF7761" w:rsidRPr="00955C14" w14:paraId="728F4908"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1303C8A"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 za pekovsko in slaščičarsko pecivo</w:t>
            </w:r>
          </w:p>
        </w:tc>
      </w:tr>
      <w:tr w:rsidR="00AF7761" w:rsidRPr="00955C14" w14:paraId="774FE6D0" w14:textId="77777777" w:rsidTr="00AF7761">
        <w:tc>
          <w:tcPr>
            <w:tcW w:w="9212" w:type="dxa"/>
            <w:tcBorders>
              <w:top w:val="single" w:sz="12" w:space="0" w:color="9BBB59"/>
              <w:bottom w:val="nil"/>
            </w:tcBorders>
            <w:shd w:val="clear" w:color="auto" w:fill="auto"/>
          </w:tcPr>
          <w:p w14:paraId="7DF19C02"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pekovskih izdelkov mora biti v skladu z vsemi veljavnimi predpisi in opravljen na način, da je živilo zaščiteno pred zunanjimi vplivi.</w:t>
            </w:r>
          </w:p>
          <w:p w14:paraId="38FAEC5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D49A9F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E0917F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DE9D01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Pakirano mora biti </w:t>
            </w:r>
            <w:r w:rsidRPr="00955C14">
              <w:rPr>
                <w:rFonts w:ascii="Garamond" w:hAnsi="Garamond"/>
                <w:b/>
                <w:bCs/>
                <w:sz w:val="24"/>
                <w:szCs w:val="24"/>
              </w:rPr>
              <w:t>v ustrezni kartonski embalaži ali porcijsko v foliji.</w:t>
            </w:r>
          </w:p>
          <w:p w14:paraId="2DE0453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0FCC206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2504E07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Sladko pecivo mora biti označeno tudi skladno z Uredbo (EU) št.1169/2011.</w:t>
            </w:r>
          </w:p>
          <w:p w14:paraId="4723500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30C100FE"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F56B1E6"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A726CF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BF3939B" w14:textId="5A399011"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55929F88" w14:textId="77777777" w:rsidTr="00AF7761">
        <w:trPr>
          <w:trHeight w:val="3648"/>
        </w:trPr>
        <w:tc>
          <w:tcPr>
            <w:tcW w:w="9337" w:type="dxa"/>
            <w:tcBorders>
              <w:top w:val="single" w:sz="12" w:space="0" w:color="E36C0A"/>
              <w:bottom w:val="nil"/>
            </w:tcBorders>
            <w:shd w:val="clear" w:color="auto" w:fill="auto"/>
          </w:tcPr>
          <w:p w14:paraId="72CBEAEB" w14:textId="77777777" w:rsidR="00AF7761" w:rsidRPr="00955C14" w:rsidRDefault="00AF7761" w:rsidP="00955C14">
            <w:pPr>
              <w:pStyle w:val="Odstavekseznama"/>
              <w:numPr>
                <w:ilvl w:val="0"/>
                <w:numId w:val="30"/>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lastRenderedPageBreak/>
              <w:t>Za slano in sladko pekovsko pecivo naročnik zahteva, da je dnevno sveže.</w:t>
            </w:r>
          </w:p>
          <w:p w14:paraId="14001E6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639A1D05"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A5821F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21C79D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Konzervansi niso dovoljeni.</w:t>
            </w:r>
          </w:p>
          <w:p w14:paraId="697C11C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barvil ni dovoljena.</w:t>
            </w:r>
          </w:p>
          <w:p w14:paraId="57C2570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Uporaba trans-maščobnih kislin ni dovoljena</w:t>
            </w:r>
            <w:r w:rsidRPr="00955C14">
              <w:rPr>
                <w:rFonts w:ascii="Garamond" w:hAnsi="Garamond"/>
                <w:b/>
                <w:bCs/>
                <w:sz w:val="24"/>
                <w:szCs w:val="24"/>
              </w:rPr>
              <w:t>.</w:t>
            </w:r>
          </w:p>
        </w:tc>
      </w:tr>
    </w:tbl>
    <w:p w14:paraId="74FF1060" w14:textId="77777777" w:rsidR="00AF7761" w:rsidRPr="00955C14" w:rsidRDefault="00AF7761" w:rsidP="00857CC3">
      <w:pPr>
        <w:rPr>
          <w:lang w:eastAsia="zh-CN" w:bidi="hi-IN"/>
        </w:rPr>
      </w:pPr>
    </w:p>
    <w:p w14:paraId="78242942"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2" w:name="_Toc148623984"/>
      <w:r w:rsidRPr="00955C14">
        <w:rPr>
          <w:rFonts w:ascii="Garamond" w:eastAsia="Arial Unicode MS" w:hAnsi="Garamond" w:cs="Arial Unicode MS"/>
          <w:b/>
          <w:bCs/>
          <w:kern w:val="3"/>
          <w:sz w:val="24"/>
          <w:szCs w:val="24"/>
          <w:lang w:eastAsia="zh-CN" w:bidi="hi-IN"/>
        </w:rPr>
        <w:t>TEHNIČNE ZAHTEVE ZA SUHO SADJE</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75DA3BF9" w14:textId="77777777" w:rsidTr="00AF7761">
        <w:tc>
          <w:tcPr>
            <w:tcW w:w="9072" w:type="dxa"/>
            <w:tcBorders>
              <w:top w:val="single" w:sz="8" w:space="0" w:color="70AD47"/>
              <w:bottom w:val="single" w:sz="12" w:space="0" w:color="9BBB59"/>
            </w:tcBorders>
            <w:shd w:val="clear" w:color="auto" w:fill="auto"/>
          </w:tcPr>
          <w:p w14:paraId="1E4FC8E2" w14:textId="77777777" w:rsidR="00AF7761" w:rsidRPr="00955C14" w:rsidRDefault="00AF7761" w:rsidP="00955C14">
            <w:pPr>
              <w:spacing w:line="324" w:lineRule="auto"/>
              <w:jc w:val="both"/>
              <w:rPr>
                <w:rFonts w:ascii="Garamond" w:hAnsi="Garamond" w:cs="Arial"/>
                <w:b/>
                <w:bCs/>
                <w:sz w:val="24"/>
                <w:szCs w:val="24"/>
              </w:rPr>
            </w:pPr>
          </w:p>
        </w:tc>
      </w:tr>
      <w:tr w:rsidR="00AF7761" w:rsidRPr="00955C14" w14:paraId="1CE742BB" w14:textId="77777777" w:rsidTr="00AF776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503BB04C" w14:textId="77777777"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TEHNIČNE ZAHTEVE</w:t>
            </w:r>
          </w:p>
        </w:tc>
      </w:tr>
      <w:tr w:rsidR="00AF7761" w:rsidRPr="00955C14" w14:paraId="6E46160F" w14:textId="77777777" w:rsidTr="00AF7761">
        <w:tc>
          <w:tcPr>
            <w:tcW w:w="9072" w:type="dxa"/>
            <w:tcBorders>
              <w:top w:val="single" w:sz="12" w:space="0" w:color="9BBB59"/>
              <w:bottom w:val="nil"/>
            </w:tcBorders>
            <w:shd w:val="clear" w:color="auto" w:fill="auto"/>
          </w:tcPr>
          <w:p w14:paraId="6EF7C1B8"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31CF9C1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4A4F083"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skladiščenje, hramba pri ponudniku ter prevoz do naročnika, morajo zagotavljati popolno ohranitev kakovosti in higienske neoporečnosti.</w:t>
            </w:r>
          </w:p>
          <w:p w14:paraId="46AB7B4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BA41FC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suho sadje istega porekla in sorte. Vidni del vsebine vsake enote pakiranja mora biti reprezentativen za celotno vsebino.</w:t>
            </w:r>
          </w:p>
          <w:p w14:paraId="226464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Deklaracijska nalepka mora biti nalepljena na vsaki embalažni enoti.</w:t>
            </w:r>
          </w:p>
          <w:p w14:paraId="00721260"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iz katerih je razviden tisti, ki je izdelek pakiral in trgovec ter poreklo živila.  </w:t>
            </w:r>
          </w:p>
          <w:p w14:paraId="3337933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označeni tudi skladno z Uredbo (EU) št. 1169/2011.</w:t>
            </w:r>
          </w:p>
          <w:p w14:paraId="761864F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 označevanje predpakiranega suhega sadja morajo biti upoštevani splošni predpisi, ki urejajo označevanje živil in predpisi, ki urejajo posamezne vrste živil. Pri označevanju predpakiranega suhega sadja s prehranskimi in zdravstvenimi trditvami pa je treba </w:t>
            </w:r>
            <w:r w:rsidRPr="00955C14">
              <w:rPr>
                <w:rFonts w:ascii="Garamond" w:hAnsi="Garamond"/>
                <w:bCs/>
                <w:sz w:val="24"/>
                <w:szCs w:val="24"/>
              </w:rPr>
              <w:lastRenderedPageBreak/>
              <w:t>upoštevati tudi Uredbo (ES) št. 1924/2006 in Uredbo (EU) št. 432/2012 o seznamu o dovoljenih zdravstvenih trditvah za živila.</w:t>
            </w:r>
          </w:p>
          <w:p w14:paraId="20E78E2D"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11C922C1" w14:textId="77777777" w:rsidR="00AF7761" w:rsidRPr="00955C14" w:rsidRDefault="00AF7761" w:rsidP="00955C14">
      <w:pPr>
        <w:spacing w:line="324"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7D34C13E" w14:textId="77777777" w:rsidTr="00AF776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6C470FC4" w14:textId="6D58CDFD" w:rsidR="00AF7761" w:rsidRPr="00955C14" w:rsidRDefault="00AF7761" w:rsidP="00955C14">
            <w:pPr>
              <w:spacing w:line="324" w:lineRule="auto"/>
              <w:jc w:val="both"/>
              <w:rPr>
                <w:rFonts w:ascii="Garamond" w:hAnsi="Garamond" w:cs="Arial"/>
                <w:b/>
                <w:bCs/>
                <w:sz w:val="24"/>
                <w:szCs w:val="24"/>
              </w:rPr>
            </w:pPr>
            <w:r w:rsidRPr="00955C14">
              <w:rPr>
                <w:rFonts w:ascii="Garamond" w:hAnsi="Garamond" w:cs="Arial"/>
                <w:b/>
                <w:bCs/>
                <w:sz w:val="24"/>
                <w:szCs w:val="24"/>
              </w:rPr>
              <w:t xml:space="preserve">KAKOVOSTNE ZAHTEVE </w:t>
            </w:r>
          </w:p>
        </w:tc>
      </w:tr>
      <w:tr w:rsidR="00AF7761" w:rsidRPr="00955C14" w14:paraId="002F8613" w14:textId="77777777" w:rsidTr="00AF7761">
        <w:trPr>
          <w:trHeight w:val="1002"/>
        </w:trPr>
        <w:tc>
          <w:tcPr>
            <w:tcW w:w="9322" w:type="dxa"/>
            <w:tcBorders>
              <w:top w:val="single" w:sz="12" w:space="0" w:color="E36C0A"/>
              <w:bottom w:val="nil"/>
            </w:tcBorders>
            <w:shd w:val="clear" w:color="auto" w:fill="auto"/>
          </w:tcPr>
          <w:p w14:paraId="02458F6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nepoškodovano in zdravo. Suho sadje, ki je zaradi kvarjenja neprimerno za uživanje, se izloči.</w:t>
            </w:r>
          </w:p>
          <w:p w14:paraId="419A8CE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morajo biti čisto, brez vsake vidne tuje snovi, suho oziroma brez vidne zunanje vlage in brez tujega vonja in okusa.</w:t>
            </w:r>
          </w:p>
          <w:p w14:paraId="611D3046" w14:textId="763401AA"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Suho sadje mora biti brez škodljivcev in brez vidnih poškodb, ki bi jih na mesu povzročili škodljivci. Morajo biti brez plesni in znakov fermentacije. Ne smejo biti presušeni (zažgani). </w:t>
            </w:r>
          </w:p>
          <w:p w14:paraId="37D1C5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biti izdelano iz zrelega sadja.</w:t>
            </w:r>
          </w:p>
          <w:p w14:paraId="059456B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suhega sadja.</w:t>
            </w:r>
          </w:p>
          <w:p w14:paraId="26CF6F9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vsem določbam tržnih standardov.</w:t>
            </w:r>
          </w:p>
          <w:p w14:paraId="7EF7D34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Suho sadje mora ustrezati zahtevam po razvrščanju v razred I.</w:t>
            </w:r>
          </w:p>
          <w:p w14:paraId="0471678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D9E190A"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V vsaki enoti pakiranja razreda II je lahko največ 10 % suhega sadja, ki ne izpolnjuje zahtev za razred II.</w:t>
            </w:r>
          </w:p>
          <w:p w14:paraId="05334A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Posamezno suho sadje mora v celoti ustrezati opisu iz obrazca »predračun«.</w:t>
            </w:r>
          </w:p>
          <w:p w14:paraId="1BBB47D6" w14:textId="77777777" w:rsidR="00AF7761" w:rsidRPr="00955C14" w:rsidRDefault="00AF7761" w:rsidP="00955C14">
            <w:pPr>
              <w:pStyle w:val="Odstavekseznama"/>
              <w:numPr>
                <w:ilvl w:val="0"/>
                <w:numId w:val="30"/>
              </w:numPr>
              <w:spacing w:before="0" w:line="324" w:lineRule="auto"/>
              <w:ind w:left="714" w:hanging="357"/>
              <w:rPr>
                <w:rFonts w:ascii="Garamond" w:hAnsi="Garamond"/>
                <w:bCs/>
                <w:sz w:val="24"/>
                <w:szCs w:val="24"/>
              </w:rPr>
            </w:pPr>
            <w:r w:rsidRPr="00955C14">
              <w:rPr>
                <w:rFonts w:ascii="Garamond" w:hAnsi="Garamond"/>
                <w:bCs/>
                <w:sz w:val="24"/>
                <w:szCs w:val="24"/>
              </w:rPr>
              <w:t>Suho sadje mora biti brez konzervansov ter ne-žveplano.</w:t>
            </w:r>
          </w:p>
          <w:p w14:paraId="7ABFA977" w14:textId="77777777" w:rsidR="00AF7761" w:rsidRPr="00955C14" w:rsidRDefault="00AF7761" w:rsidP="00955C14">
            <w:pPr>
              <w:numPr>
                <w:ilvl w:val="0"/>
                <w:numId w:val="30"/>
              </w:numPr>
              <w:autoSpaceDE w:val="0"/>
              <w:autoSpaceDN w:val="0"/>
              <w:adjustRightInd w:val="0"/>
              <w:spacing w:after="0" w:line="324" w:lineRule="auto"/>
              <w:ind w:left="714" w:hanging="357"/>
              <w:jc w:val="both"/>
              <w:rPr>
                <w:rFonts w:ascii="Garamond" w:hAnsi="Garamond"/>
                <w:b/>
                <w:bCs/>
                <w:sz w:val="24"/>
                <w:szCs w:val="24"/>
              </w:rPr>
            </w:pPr>
            <w:r w:rsidRPr="00955C14">
              <w:rPr>
                <w:rFonts w:ascii="Garamond" w:hAnsi="Garamond"/>
                <w:sz w:val="24"/>
                <w:szCs w:val="24"/>
              </w:rPr>
              <w:t>Suho sadje mora biti pridelano vsaj na integriran način.</w:t>
            </w:r>
          </w:p>
          <w:p w14:paraId="25D53A6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6A009AFF" w14:textId="77777777" w:rsidTr="00D255B4">
        <w:trPr>
          <w:trHeight w:val="1002"/>
        </w:trPr>
        <w:tc>
          <w:tcPr>
            <w:tcW w:w="9322" w:type="dxa"/>
            <w:tcBorders>
              <w:top w:val="nil"/>
              <w:bottom w:val="nil"/>
            </w:tcBorders>
            <w:shd w:val="clear" w:color="auto" w:fill="FFFFFF" w:themeFill="background1"/>
          </w:tcPr>
          <w:p w14:paraId="3A3740E6"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Jabolčni krhlji </w:t>
            </w:r>
            <w:r w:rsidRPr="00955C14">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4C181A8"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sz w:val="24"/>
                <w:szCs w:val="24"/>
              </w:rPr>
              <w:t>Krhlji suhih hrušk,</w:t>
            </w:r>
            <w:r w:rsidRPr="00955C14">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w:t>
            </w:r>
            <w:r w:rsidRPr="00955C14">
              <w:rPr>
                <w:rFonts w:ascii="Garamond" w:hAnsi="Garamond"/>
                <w:sz w:val="24"/>
                <w:szCs w:val="24"/>
              </w:rPr>
              <w:lastRenderedPageBreak/>
              <w:t>do 0,5 %, rahlo nagnitih do 0,5 %; z znaki fermentacije do 1 %; pešk in pecljev do 5 %, s poškodbami insektov in bolezni do 4 %; čvrste konsistence.</w:t>
            </w:r>
          </w:p>
          <w:p w14:paraId="3E980AE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b/>
                <w:bCs/>
                <w:sz w:val="24"/>
                <w:szCs w:val="24"/>
              </w:rPr>
              <w:t xml:space="preserve">Suhe marelice </w:t>
            </w:r>
            <w:r w:rsidRPr="00955C14">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69E7504D"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b/>
                <w:sz w:val="24"/>
                <w:szCs w:val="24"/>
              </w:rPr>
              <w:t>Suhe slive</w:t>
            </w:r>
            <w:r w:rsidRPr="00955C14">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34472099" w14:textId="77777777" w:rsidR="00AF7761" w:rsidRPr="00955C14" w:rsidRDefault="00AF7761" w:rsidP="00955C14">
      <w:pPr>
        <w:spacing w:line="324"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955C14" w14:paraId="6403EE75" w14:textId="77777777" w:rsidTr="00AF7761">
        <w:trPr>
          <w:trHeight w:val="1002"/>
        </w:trPr>
        <w:tc>
          <w:tcPr>
            <w:tcW w:w="9322" w:type="dxa"/>
            <w:tcBorders>
              <w:top w:val="single" w:sz="12" w:space="0" w:color="E36C0A"/>
              <w:bottom w:val="nil"/>
            </w:tcBorders>
            <w:shd w:val="clear" w:color="auto" w:fill="auto"/>
          </w:tcPr>
          <w:p w14:paraId="27BA6001" w14:textId="77777777" w:rsidR="00AF7761" w:rsidRPr="00955C14" w:rsidRDefault="00AF7761" w:rsidP="00955C14">
            <w:pPr>
              <w:spacing w:line="324" w:lineRule="auto"/>
              <w:jc w:val="both"/>
              <w:rPr>
                <w:rFonts w:ascii="Garamond" w:hAnsi="Garamond"/>
                <w:b/>
                <w:sz w:val="24"/>
                <w:szCs w:val="24"/>
              </w:rPr>
            </w:pPr>
            <w:r w:rsidRPr="00955C14">
              <w:rPr>
                <w:rFonts w:ascii="Garamond" w:hAnsi="Garamond"/>
                <w:b/>
                <w:sz w:val="24"/>
                <w:szCs w:val="24"/>
              </w:rPr>
              <w:t>Tehnične zahteve za oreščke</w:t>
            </w:r>
          </w:p>
          <w:p w14:paraId="3401D8B6" w14:textId="6921F275" w:rsidR="00AF7761" w:rsidRPr="00955C14" w:rsidRDefault="00AF7761" w:rsidP="00955C14">
            <w:pPr>
              <w:spacing w:line="324" w:lineRule="auto"/>
              <w:jc w:val="both"/>
              <w:rPr>
                <w:rFonts w:ascii="Garamond" w:hAnsi="Garamond"/>
                <w:bCs/>
                <w:sz w:val="24"/>
                <w:szCs w:val="24"/>
              </w:rPr>
            </w:pPr>
          </w:p>
          <w:p w14:paraId="45E3897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nepoškodovani in zdravi. Oreški, ki so zaradi kvarjenja neprimerni za uživanje, se izločijo.</w:t>
            </w:r>
          </w:p>
          <w:p w14:paraId="451E9CA3"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čisti, brez vsake vidne tuje snovi, suhi oziroma brez vidne zunanje vlage in brez tujega vonja in okusa.</w:t>
            </w:r>
          </w:p>
          <w:p w14:paraId="426BE85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Oreški morajo biti brez škodljivcev in brez vidnih poškodb, ki bi jih na mesu povzročili škodljivci. Morajo biti brez plesni. Ne smejo biti presušeni (zažgani).</w:t>
            </w:r>
          </w:p>
          <w:p w14:paraId="40BD2440"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je vsaka genska spremenjenost oreščkov.</w:t>
            </w:r>
          </w:p>
          <w:p w14:paraId="3324928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Oreški morajo ustrezati vsem določbam tržnih standardov. </w:t>
            </w:r>
          </w:p>
          <w:p w14:paraId="1D151DE1"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Oreški morajo ustrezati tudi zahtevam po razvrščanju in sicer v razred I (prvi).</w:t>
            </w:r>
          </w:p>
          <w:p w14:paraId="4E28115C"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Posamezni oreški morajo v celoti ustrezati opisu iz obrazca »predračun«.</w:t>
            </w:r>
          </w:p>
          <w:p w14:paraId="722EE158" w14:textId="77777777" w:rsidR="00AF7761" w:rsidRPr="00955C14" w:rsidRDefault="00AF7761" w:rsidP="00955C14">
            <w:pPr>
              <w:pStyle w:val="Odstavekseznama"/>
              <w:numPr>
                <w:ilvl w:val="0"/>
                <w:numId w:val="30"/>
              </w:numPr>
              <w:spacing w:before="0" w:line="324" w:lineRule="auto"/>
              <w:rPr>
                <w:rFonts w:ascii="Garamond" w:hAnsi="Garamond"/>
                <w:bCs/>
                <w:sz w:val="24"/>
                <w:szCs w:val="24"/>
              </w:rPr>
            </w:pPr>
            <w:r w:rsidRPr="00955C14">
              <w:rPr>
                <w:rFonts w:ascii="Garamond" w:hAnsi="Garamond"/>
                <w:bCs/>
                <w:sz w:val="24"/>
                <w:szCs w:val="24"/>
              </w:rPr>
              <w:t>Oreški morajo biti brez dodanih aditivov.</w:t>
            </w:r>
          </w:p>
          <w:p w14:paraId="0B87CE87"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740AD7B3"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sz w:val="24"/>
                <w:szCs w:val="24"/>
              </w:rPr>
              <w:t>Oreški biti pridelani vsaj na integriran način.</w:t>
            </w:r>
          </w:p>
          <w:p w14:paraId="5F01D2E1" w14:textId="77777777" w:rsidR="00AF7761" w:rsidRPr="00955C14" w:rsidRDefault="00AF7761" w:rsidP="00955C14">
            <w:pPr>
              <w:numPr>
                <w:ilvl w:val="0"/>
                <w:numId w:val="30"/>
              </w:numPr>
              <w:autoSpaceDE w:val="0"/>
              <w:autoSpaceDN w:val="0"/>
              <w:adjustRightInd w:val="0"/>
              <w:spacing w:after="0" w:line="324" w:lineRule="auto"/>
              <w:jc w:val="both"/>
              <w:rPr>
                <w:rFonts w:ascii="Garamond" w:hAnsi="Garamond"/>
                <w:b/>
                <w:bCs/>
                <w:sz w:val="24"/>
                <w:szCs w:val="24"/>
              </w:rPr>
            </w:pPr>
            <w:r w:rsidRPr="00955C14">
              <w:rPr>
                <w:rFonts w:ascii="Garamond" w:hAnsi="Garamond"/>
                <w:bCs/>
                <w:sz w:val="24"/>
                <w:szCs w:val="24"/>
              </w:rPr>
              <w:lastRenderedPageBreak/>
              <w:t>Oreški ne smejo biti žarki.</w:t>
            </w:r>
          </w:p>
        </w:tc>
      </w:tr>
    </w:tbl>
    <w:p w14:paraId="77E71896" w14:textId="77777777"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13" w:name="_Toc449088145"/>
      <w:bookmarkStart w:id="114" w:name="_Toc148623985"/>
      <w:r w:rsidRPr="00955C14">
        <w:rPr>
          <w:rFonts w:ascii="Garamond" w:eastAsia="Arial Unicode MS" w:hAnsi="Garamond" w:cs="Arial Unicode MS"/>
          <w:b/>
          <w:bCs/>
          <w:kern w:val="3"/>
          <w:sz w:val="24"/>
          <w:szCs w:val="24"/>
          <w:lang w:eastAsia="zh-CN" w:bidi="hi-IN"/>
        </w:rPr>
        <w:lastRenderedPageBreak/>
        <w:t>TEHNIČNE ZAHTEVE ZA SADJE IN ZELENJAVO</w:t>
      </w:r>
      <w:bookmarkEnd w:id="113"/>
      <w:r w:rsidRPr="00955C14">
        <w:rPr>
          <w:rFonts w:ascii="Garamond" w:eastAsia="Arial Unicode MS" w:hAnsi="Garamond" w:cs="Arial Unicode MS"/>
          <w:b/>
          <w:bCs/>
          <w:kern w:val="3"/>
          <w:sz w:val="24"/>
          <w:szCs w:val="24"/>
          <w:lang w:eastAsia="zh-CN" w:bidi="hi-IN"/>
        </w:rPr>
        <w:t>(velja za vse sklope, kjer je predmet sveže sadje in zelenjava)</w:t>
      </w:r>
      <w:bookmarkEnd w:id="114"/>
    </w:p>
    <w:p w14:paraId="77A71F83" w14:textId="77777777" w:rsidR="00AF7761" w:rsidRPr="00955C14" w:rsidRDefault="00AF7761" w:rsidP="00857CC3">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955C14" w14:paraId="3EEFC091" w14:textId="77777777" w:rsidTr="00AF7761">
        <w:tc>
          <w:tcPr>
            <w:tcW w:w="9072" w:type="dxa"/>
            <w:tcBorders>
              <w:top w:val="single" w:sz="8" w:space="0" w:color="70AD47"/>
              <w:bottom w:val="single" w:sz="12" w:space="0" w:color="9BBB59"/>
            </w:tcBorders>
            <w:shd w:val="clear" w:color="auto" w:fill="auto"/>
          </w:tcPr>
          <w:p w14:paraId="6170C984" w14:textId="77777777" w:rsidR="00AF7761" w:rsidRPr="00955C14" w:rsidRDefault="00AF7761" w:rsidP="00955C14">
            <w:pPr>
              <w:spacing w:line="324" w:lineRule="auto"/>
              <w:jc w:val="both"/>
              <w:rPr>
                <w:rFonts w:ascii="Garamond" w:hAnsi="Garamond"/>
                <w:b/>
                <w:bCs/>
                <w:sz w:val="24"/>
                <w:szCs w:val="24"/>
              </w:rPr>
            </w:pPr>
          </w:p>
        </w:tc>
      </w:tr>
      <w:tr w:rsidR="00AF7761" w:rsidRPr="00955C14" w14:paraId="0AB7CE75" w14:textId="77777777" w:rsidTr="00D255B4">
        <w:trPr>
          <w:trHeight w:val="1964"/>
        </w:trPr>
        <w:tc>
          <w:tcPr>
            <w:tcW w:w="9072" w:type="dxa"/>
            <w:tcBorders>
              <w:top w:val="single" w:sz="12" w:space="0" w:color="9BBB59"/>
              <w:bottom w:val="nil"/>
            </w:tcBorders>
            <w:shd w:val="clear" w:color="auto" w:fill="FFFFFF" w:themeFill="background1"/>
          </w:tcPr>
          <w:p w14:paraId="0EBB5EE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v skladu z vsemi veljavnimi predpisi.</w:t>
            </w:r>
          </w:p>
          <w:p w14:paraId="4535ABA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3706DB5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Skladiščenje, hramba pri ponudniku ter prevoz do naročnika, morajo zagotavljati ohranitev kakovosti in higienske neoporečnosti.</w:t>
            </w:r>
          </w:p>
          <w:p w14:paraId="1D188E5E"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521A5AC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V isti pošiljki mora biti samo sveža zelenjava istega porekla in sorte. Vidni del vsebine vsake enote pakiranja mora biti reprezentativen za celotno vsebino.</w:t>
            </w:r>
          </w:p>
          <w:p w14:paraId="5818773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Vsaka enota pakiranja mora navajati podatke o vrsti in poreklu zelenjave/sadja, prodajne označbe (razred, velikost) in pa podatke o tistem, ki pakira in/ali razpošilja.</w:t>
            </w:r>
          </w:p>
          <w:p w14:paraId="3DA1DE9B"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w:t>
            </w:r>
          </w:p>
          <w:p w14:paraId="05E5BC8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Sveža zelenjava/sadje mora biti označena tudi skladno z Uredbo (EU) št. 1169/2011.</w:t>
            </w:r>
          </w:p>
          <w:p w14:paraId="2E764813" w14:textId="77777777" w:rsidR="00AF7761" w:rsidRPr="00955C14" w:rsidRDefault="00AF7761" w:rsidP="00955C14">
            <w:pPr>
              <w:pStyle w:val="Odstavekseznama"/>
              <w:spacing w:before="0" w:line="324" w:lineRule="auto"/>
              <w:ind w:left="0"/>
              <w:rPr>
                <w:rFonts w:ascii="Garamond" w:hAnsi="Garamond"/>
                <w:b/>
                <w:bCs/>
                <w:sz w:val="24"/>
                <w:szCs w:val="24"/>
              </w:rPr>
            </w:pPr>
          </w:p>
        </w:tc>
      </w:tr>
    </w:tbl>
    <w:p w14:paraId="487811E8" w14:textId="77777777" w:rsidR="00AF7761" w:rsidRPr="00955C14" w:rsidRDefault="00AF7761" w:rsidP="00955C14">
      <w:pPr>
        <w:spacing w:line="324" w:lineRule="auto"/>
        <w:jc w:val="both"/>
        <w:rPr>
          <w:rFonts w:ascii="Garamond" w:hAnsi="Garamond"/>
          <w:vanish/>
          <w:sz w:val="24"/>
          <w:szCs w:val="24"/>
        </w:rPr>
      </w:pPr>
    </w:p>
    <w:p w14:paraId="4153BBFC" w14:textId="77777777" w:rsidR="00AF7761" w:rsidRPr="00955C14" w:rsidRDefault="00AF7761" w:rsidP="00955C14">
      <w:pPr>
        <w:spacing w:line="324"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AF7761" w:rsidRPr="00955C14" w14:paraId="21265D4D" w14:textId="77777777" w:rsidTr="00AF7761">
        <w:trPr>
          <w:gridAfter w:val="1"/>
          <w:wAfter w:w="119" w:type="dxa"/>
          <w:trHeight w:val="204"/>
        </w:trPr>
        <w:tc>
          <w:tcPr>
            <w:tcW w:w="10088" w:type="dxa"/>
            <w:gridSpan w:val="2"/>
            <w:tcBorders>
              <w:top w:val="nil"/>
              <w:bottom w:val="single" w:sz="12" w:space="0" w:color="0070C0"/>
            </w:tcBorders>
            <w:shd w:val="clear" w:color="auto" w:fill="FFFFFF"/>
          </w:tcPr>
          <w:p w14:paraId="6E9197F9" w14:textId="2BD4A004" w:rsidR="00D255B4" w:rsidRPr="00955C14" w:rsidRDefault="00D255B4" w:rsidP="00955C14">
            <w:pPr>
              <w:autoSpaceDE w:val="0"/>
              <w:autoSpaceDN w:val="0"/>
              <w:adjustRightInd w:val="0"/>
              <w:spacing w:line="324" w:lineRule="auto"/>
              <w:jc w:val="both"/>
              <w:rPr>
                <w:rFonts w:ascii="Garamond" w:hAnsi="Garamond"/>
                <w:bCs/>
                <w:sz w:val="24"/>
                <w:szCs w:val="24"/>
              </w:rPr>
            </w:pPr>
            <w:r w:rsidRPr="00955C14">
              <w:rPr>
                <w:rFonts w:ascii="Garamond" w:hAnsi="Garamond"/>
                <w:b/>
                <w:bCs/>
                <w:sz w:val="24"/>
                <w:szCs w:val="24"/>
              </w:rPr>
              <w:t xml:space="preserve">Stročnice </w:t>
            </w:r>
            <w:r w:rsidRPr="00955C14">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955C14">
              <w:rPr>
                <w:rFonts w:ascii="Garamond" w:hAnsi="Garamond"/>
                <w:sz w:val="24"/>
                <w:szCs w:val="24"/>
              </w:rPr>
              <w:t xml:space="preserve">Ponudnik mora zagotoviti dobavo izdelka, pri katerem ni pretekla več kot polovica celotnega roka uporabe. Dobavljeni izdelki morajo biti iz iste serije. </w:t>
            </w:r>
            <w:r w:rsidRPr="00955C14">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955C14">
              <w:rPr>
                <w:rFonts w:ascii="Garamond" w:hAnsi="Garamond"/>
                <w:sz w:val="24"/>
                <w:szCs w:val="24"/>
              </w:rPr>
              <w:t>Vsaka enota pakiranja mora navajati podatke o vrsti in poreklu zelenjave, prodajne označbe (razred, velikost) in pa podatke o tistem, ki pakira in/ali razpošilja.</w:t>
            </w:r>
          </w:p>
          <w:p w14:paraId="7855662E" w14:textId="62801122" w:rsidR="00D255B4" w:rsidRPr="00955C14" w:rsidRDefault="00D255B4" w:rsidP="00955C14">
            <w:pPr>
              <w:autoSpaceDE w:val="0"/>
              <w:autoSpaceDN w:val="0"/>
              <w:adjustRightInd w:val="0"/>
              <w:spacing w:line="324" w:lineRule="auto"/>
              <w:jc w:val="both"/>
              <w:rPr>
                <w:rFonts w:ascii="Garamond" w:hAnsi="Garamond"/>
                <w:b/>
                <w:bCs/>
                <w:sz w:val="24"/>
                <w:szCs w:val="24"/>
              </w:rPr>
            </w:pPr>
            <w:r w:rsidRPr="00955C14">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sveže zelenjave </w:t>
            </w:r>
            <w:r w:rsidRPr="00955C14">
              <w:rPr>
                <w:rFonts w:ascii="Garamond" w:hAnsi="Garamond"/>
                <w:bCs/>
                <w:sz w:val="24"/>
                <w:szCs w:val="24"/>
              </w:rPr>
              <w:lastRenderedPageBreak/>
              <w:t>s prehranskimi in zdravstvenimi trditvami pa je treba upoštevati tudi Uredbo (ES) št. 1924/2006 in Uredbo (EU) št. 432/2012 o seznamu o dovoljenih zdravstvenih trditvah za živila</w:t>
            </w:r>
          </w:p>
          <w:p w14:paraId="445F900F" w14:textId="71CA48BD" w:rsidR="00D255B4" w:rsidRPr="00955C14" w:rsidRDefault="00D255B4" w:rsidP="00955C14">
            <w:pPr>
              <w:autoSpaceDE w:val="0"/>
              <w:autoSpaceDN w:val="0"/>
              <w:adjustRightInd w:val="0"/>
              <w:spacing w:line="324" w:lineRule="auto"/>
              <w:jc w:val="both"/>
              <w:rPr>
                <w:rFonts w:ascii="Garamond" w:hAnsi="Garamond"/>
                <w:b/>
                <w:bCs/>
                <w:sz w:val="24"/>
                <w:szCs w:val="24"/>
              </w:rPr>
            </w:pPr>
          </w:p>
        </w:tc>
      </w:tr>
      <w:tr w:rsidR="00AF7761" w:rsidRPr="00955C14" w14:paraId="74526288" w14:textId="77777777" w:rsidTr="00AF7761">
        <w:trPr>
          <w:gridAfter w:val="1"/>
          <w:wAfter w:w="119" w:type="dxa"/>
          <w:trHeight w:val="830"/>
        </w:trPr>
        <w:tc>
          <w:tcPr>
            <w:tcW w:w="10088" w:type="dxa"/>
            <w:gridSpan w:val="2"/>
            <w:tcBorders>
              <w:top w:val="single" w:sz="12" w:space="0" w:color="0070C0"/>
              <w:bottom w:val="nil"/>
            </w:tcBorders>
            <w:shd w:val="clear" w:color="auto" w:fill="auto"/>
          </w:tcPr>
          <w:p w14:paraId="57D6223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lastRenderedPageBreak/>
              <w:t>Zelena solata, endivija, paprika in paradižnik</w:t>
            </w:r>
            <w:r w:rsidRPr="00955C14">
              <w:rPr>
                <w:rFonts w:ascii="Garamond" w:hAnsi="Garamond"/>
                <w:bCs/>
                <w:sz w:val="24"/>
                <w:szCs w:val="24"/>
              </w:rPr>
              <w:t xml:space="preserve"> morajo izpolnjevati zahteve za najmanj II. kakovostni razred. </w:t>
            </w:r>
          </w:p>
          <w:p w14:paraId="4CECAB78"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Solata, solatne kumare, paprika, paradižnik, cvetača</w:t>
            </w:r>
            <w:r w:rsidRPr="00955C14">
              <w:rPr>
                <w:rFonts w:ascii="Garamond" w:hAnsi="Garamond"/>
                <w:bCs/>
                <w:sz w:val="24"/>
                <w:szCs w:val="24"/>
              </w:rPr>
              <w:t xml:space="preserve"> morajo biti dobavljeni v roku 24 ur nabiranja oziroma obiranja. </w:t>
            </w:r>
          </w:p>
          <w:p w14:paraId="2E7AF99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Česen</w:t>
            </w:r>
            <w:r w:rsidRPr="00955C14">
              <w:rPr>
                <w:rFonts w:ascii="Garamond" w:hAnsi="Garamond"/>
                <w:bCs/>
                <w:sz w:val="24"/>
                <w:szCs w:val="24"/>
              </w:rPr>
              <w:t xml:space="preserve"> mora imeti ob dostavi celo, nepoškodovano in neuvelo korenino. Steblo česna oziroma lisi naj bodo odrezani na dolžini 10 cm.  </w:t>
            </w:r>
          </w:p>
          <w:p w14:paraId="3EC66F1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Čebula </w:t>
            </w:r>
            <w:r w:rsidRPr="00955C14">
              <w:rPr>
                <w:rFonts w:ascii="Garamond" w:hAnsi="Garamond"/>
                <w:bCs/>
                <w:sz w:val="24"/>
                <w:szCs w:val="24"/>
              </w:rPr>
              <w:t xml:space="preserve">mora imeti ob dostavi celo, nepoškodovano in neuvelo korenino. </w:t>
            </w:r>
          </w:p>
          <w:p w14:paraId="5D9FF57B"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Korenje</w:t>
            </w:r>
            <w:r w:rsidRPr="00955C14">
              <w:rPr>
                <w:rFonts w:ascii="Garamond" w:hAnsi="Garamond"/>
                <w:bCs/>
                <w:sz w:val="24"/>
                <w:szCs w:val="24"/>
              </w:rPr>
              <w:t xml:space="preserve"> morajo imeti ob dostavi celo, nepoškodovano in neuvelo korenino. </w:t>
            </w:r>
          </w:p>
          <w:p w14:paraId="5C9957C2"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Gomoljna zelena</w:t>
            </w:r>
            <w:r w:rsidRPr="00955C14">
              <w:rPr>
                <w:rFonts w:ascii="Garamond" w:hAnsi="Garamond"/>
                <w:bCs/>
                <w:sz w:val="24"/>
                <w:szCs w:val="24"/>
              </w:rPr>
              <w:t xml:space="preserve"> mora imeti ob dobavi cel gomolj.</w:t>
            </w:r>
          </w:p>
          <w:p w14:paraId="01C892C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Zelje</w:t>
            </w:r>
            <w:r w:rsidRPr="00955C14">
              <w:rPr>
                <w:rFonts w:ascii="Garamond" w:hAnsi="Garamond"/>
                <w:bCs/>
                <w:sz w:val="24"/>
                <w:szCs w:val="24"/>
              </w:rPr>
              <w:t xml:space="preserve"> mora imeti ob dobavi vsaj 3 cm stebla.</w:t>
            </w:r>
          </w:p>
          <w:p w14:paraId="06B3CC5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Cvetača</w:t>
            </w:r>
            <w:r w:rsidRPr="00955C14">
              <w:rPr>
                <w:rFonts w:ascii="Garamond" w:hAnsi="Garamond"/>
                <w:bCs/>
                <w:sz w:val="24"/>
                <w:szCs w:val="24"/>
              </w:rPr>
              <w:t xml:space="preserve"> mora imeti ob dobavi vsaj 3 cm stebla. Cvetača mora imeti cele, zelene srčne liste. </w:t>
            </w:r>
          </w:p>
          <w:p w14:paraId="3AB1E1BF"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Ohrovt</w:t>
            </w:r>
            <w:r w:rsidRPr="00955C14">
              <w:rPr>
                <w:rFonts w:ascii="Garamond" w:hAnsi="Garamond"/>
                <w:bCs/>
                <w:sz w:val="24"/>
                <w:szCs w:val="24"/>
              </w:rPr>
              <w:t xml:space="preserve"> mora imeti ob dobavi vsaj 3 cm stebla.</w:t>
            </w:r>
          </w:p>
          <w:p w14:paraId="552E2E33"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Brokoli </w:t>
            </w:r>
            <w:r w:rsidRPr="00955C14">
              <w:rPr>
                <w:rFonts w:ascii="Garamond" w:hAnsi="Garamond"/>
                <w:bCs/>
                <w:sz w:val="24"/>
                <w:szCs w:val="24"/>
              </w:rPr>
              <w:t>mora imeti ob dobavi vsaj 3 cm stebla.</w:t>
            </w:r>
          </w:p>
          <w:p w14:paraId="67AF3291"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 xml:space="preserve">Por </w:t>
            </w:r>
            <w:r w:rsidRPr="00955C14">
              <w:rPr>
                <w:rFonts w:ascii="Garamond" w:hAnsi="Garamond"/>
                <w:bCs/>
                <w:sz w:val="24"/>
                <w:szCs w:val="24"/>
              </w:rPr>
              <w:t xml:space="preserve">mora imeti cele, neobrezane, čvrste in neuvele liste. </w:t>
            </w:r>
          </w:p>
          <w:p w14:paraId="4733CEED"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
                <w:bCs/>
                <w:sz w:val="24"/>
                <w:szCs w:val="24"/>
              </w:rPr>
              <w:t>Paradižnik</w:t>
            </w:r>
            <w:r w:rsidRPr="00955C14">
              <w:rPr>
                <w:rFonts w:ascii="Garamond" w:hAnsi="Garamond"/>
                <w:bCs/>
                <w:sz w:val="24"/>
                <w:szCs w:val="24"/>
              </w:rPr>
              <w:t xml:space="preserve"> mora biti zrel, čvrst in lepe rdeče barve, brez razpok in vidnega zelenega kolobarja. </w:t>
            </w:r>
          </w:p>
          <w:p w14:paraId="2996234E"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 xml:space="preserve">Jagode </w:t>
            </w:r>
            <w:r w:rsidRPr="00955C14">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7FD52C91"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Češnje</w:t>
            </w:r>
            <w:r w:rsidRPr="00955C14">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01BB096"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Marelice</w:t>
            </w:r>
            <w:r w:rsidRPr="00955C14">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152325A"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Hruške</w:t>
            </w:r>
            <w:r w:rsidRPr="00955C14">
              <w:rPr>
                <w:rFonts w:ascii="Garamond" w:hAnsi="Garamond"/>
                <w:bCs/>
                <w:sz w:val="24"/>
                <w:szCs w:val="24"/>
              </w:rPr>
              <w:t xml:space="preserve"> morajo imeti cele in nepoškodovane plodove,  z napeto povrhnjico. </w:t>
            </w:r>
          </w:p>
          <w:p w14:paraId="39626197"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
                <w:bCs/>
                <w:sz w:val="24"/>
                <w:szCs w:val="24"/>
              </w:rPr>
              <w:t>Fige</w:t>
            </w:r>
            <w:r w:rsidRPr="00955C14">
              <w:rPr>
                <w:rFonts w:ascii="Garamond" w:hAnsi="Garamond"/>
                <w:bCs/>
                <w:sz w:val="24"/>
                <w:szCs w:val="24"/>
              </w:rPr>
              <w:t xml:space="preserve"> morajo biti mehke in rahlo uvele. </w:t>
            </w:r>
          </w:p>
          <w:p w14:paraId="0E46AEDB" w14:textId="77777777" w:rsidR="00AF7761" w:rsidRPr="00955C14" w:rsidRDefault="00AF7761" w:rsidP="00955C14">
            <w:pPr>
              <w:pStyle w:val="Odstavekseznama"/>
              <w:numPr>
                <w:ilvl w:val="0"/>
                <w:numId w:val="33"/>
              </w:numPr>
              <w:autoSpaceDE w:val="0"/>
              <w:autoSpaceDN w:val="0"/>
              <w:adjustRightInd w:val="0"/>
              <w:spacing w:line="324" w:lineRule="auto"/>
              <w:rPr>
                <w:rFonts w:ascii="Garamond" w:hAnsi="Garamond"/>
                <w:b/>
                <w:bCs/>
                <w:sz w:val="24"/>
                <w:szCs w:val="24"/>
              </w:rPr>
            </w:pPr>
            <w:r w:rsidRPr="00955C14">
              <w:rPr>
                <w:rFonts w:ascii="Garamond" w:hAnsi="Garamond"/>
                <w:bCs/>
                <w:sz w:val="24"/>
                <w:szCs w:val="24"/>
              </w:rPr>
              <w:t xml:space="preserve">Plodovi </w:t>
            </w:r>
            <w:r w:rsidRPr="00955C14">
              <w:rPr>
                <w:rFonts w:ascii="Garamond" w:hAnsi="Garamond"/>
                <w:b/>
                <w:bCs/>
                <w:sz w:val="24"/>
                <w:szCs w:val="24"/>
              </w:rPr>
              <w:t>kakija</w:t>
            </w:r>
            <w:r w:rsidRPr="00955C14">
              <w:rPr>
                <w:rFonts w:ascii="Garamond" w:hAnsi="Garamond"/>
                <w:bCs/>
                <w:sz w:val="24"/>
                <w:szCs w:val="24"/>
              </w:rPr>
              <w:t xml:space="preserve"> morajo biti omedeni in brez trpkega okusa.</w:t>
            </w:r>
          </w:p>
          <w:p w14:paraId="48AEC899" w14:textId="77777777" w:rsidR="00AF7761" w:rsidRPr="00955C14" w:rsidRDefault="00AF7761" w:rsidP="00955C14">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Na dnu embalaže za dobavo sadja ne sme biti vidnih znakov ostankov sadja ali soka.</w:t>
            </w:r>
          </w:p>
        </w:tc>
      </w:tr>
      <w:tr w:rsidR="00AF7761" w:rsidRPr="00955C14" w14:paraId="69EA7FD7" w14:textId="77777777" w:rsidTr="00AF7761">
        <w:trPr>
          <w:gridAfter w:val="1"/>
          <w:wAfter w:w="119" w:type="dxa"/>
          <w:trHeight w:val="4090"/>
        </w:trPr>
        <w:tc>
          <w:tcPr>
            <w:tcW w:w="10088" w:type="dxa"/>
            <w:gridSpan w:val="2"/>
            <w:tcBorders>
              <w:top w:val="single" w:sz="12" w:space="0" w:color="0070C0"/>
              <w:bottom w:val="nil"/>
            </w:tcBorders>
            <w:shd w:val="clear" w:color="auto" w:fill="auto"/>
          </w:tcPr>
          <w:p w14:paraId="179AEA27" w14:textId="77777777" w:rsidR="00AF7761" w:rsidRPr="00955C14" w:rsidRDefault="00AF7761" w:rsidP="00955C14">
            <w:pPr>
              <w:pStyle w:val="Naslov1"/>
              <w:spacing w:line="324" w:lineRule="auto"/>
            </w:pPr>
            <w:bookmarkStart w:id="115" w:name="_Toc148623986"/>
            <w:r w:rsidRPr="00955C14">
              <w:lastRenderedPageBreak/>
              <w:t>TEHNIČNE ZAHTEVE ZA ZAMRZNJENO ZELENJAVO IN SADJE</w:t>
            </w:r>
            <w:bookmarkEnd w:id="11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795ED6AC" w14:textId="77777777" w:rsidTr="00AF7761">
              <w:tc>
                <w:tcPr>
                  <w:tcW w:w="9212" w:type="dxa"/>
                  <w:tcBorders>
                    <w:top w:val="single" w:sz="12" w:space="0" w:color="9BBB59"/>
                    <w:bottom w:val="nil"/>
                  </w:tcBorders>
                  <w:shd w:val="clear" w:color="auto" w:fill="auto"/>
                </w:tcPr>
                <w:p w14:paraId="2D159FA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naglo globoko ohlajeno pri temperaturi pod -35°C.</w:t>
                  </w:r>
                </w:p>
                <w:p w14:paraId="3199A594"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zelenjave mora priti do naročnika v nepretrgani hladni verigi (namensko hlajena vozila). </w:t>
                  </w:r>
                </w:p>
                <w:p w14:paraId="6E71DA2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Hramba in prevoz pri temperaturi do -18°C.</w:t>
                  </w:r>
                </w:p>
                <w:p w14:paraId="20CC187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955C14">
                    <w:rPr>
                      <w:rFonts w:ascii="Garamond" w:hAnsi="Garamond"/>
                      <w:sz w:val="24"/>
                      <w:szCs w:val="24"/>
                    </w:rPr>
                    <w:sym w:font="Symbol" w:char="F02D"/>
                  </w:r>
                  <w:r w:rsidRPr="00955C14">
                    <w:rPr>
                      <w:rFonts w:ascii="Garamond" w:hAnsi="Garamond"/>
                      <w:sz w:val="24"/>
                      <w:szCs w:val="24"/>
                    </w:rPr>
                    <w:t>18°C.</w:t>
                  </w:r>
                </w:p>
                <w:p w14:paraId="50D43DF7"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Posamezni kosi morajo biti ločeni, brez znakov odmrzovanja in ponovnega zamrzovanja.</w:t>
                  </w:r>
                </w:p>
                <w:p w14:paraId="7959FC4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Vsi enaki izdelki zamrznjenega sadja ali zelenjave, v isti dobavi, morajo imeti isti datum proizvodnje oziroma morajo biti iste serije. </w:t>
                  </w:r>
                </w:p>
                <w:p w14:paraId="0C31126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Dobavljeno zamrznjeno sadje in zelenjava mora biti ob dobavi uporabno še najmanj tri mesece.</w:t>
                  </w:r>
                </w:p>
                <w:p w14:paraId="519CD48F"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8936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18EB923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2055C431"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15544EB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sz w:val="24"/>
                      <w:szCs w:val="24"/>
                    </w:rPr>
                    <w:t>Vsi izdelki morajo biti deklarirani skladno s predpisi za splošno označevanje živil.</w:t>
                  </w:r>
                </w:p>
                <w:p w14:paraId="5E5C7DD2"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Označba živila mora vsebovati tudi podatke o poreklu živila oziroma poreklu surovin živila. </w:t>
                  </w:r>
                </w:p>
                <w:p w14:paraId="1D53DC19"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Zamrznjeno sadje in zelenjava morata biti označena tudi skladno z Uredbo (EU) št. 1169/2011. </w:t>
                  </w:r>
                </w:p>
                <w:p w14:paraId="352F79C2"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465E8476" w14:textId="77777777" w:rsidR="00AF7761" w:rsidRPr="00955C14" w:rsidRDefault="00AF7761" w:rsidP="00955C14">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AF7761" w:rsidRPr="00955C14" w14:paraId="027D6D65" w14:textId="77777777" w:rsidTr="00AF776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330C8600" w14:textId="170B7240"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7770F738" w14:textId="77777777" w:rsidTr="00AF7761">
              <w:tc>
                <w:tcPr>
                  <w:tcW w:w="9212" w:type="dxa"/>
                  <w:tcBorders>
                    <w:top w:val="single" w:sz="12" w:space="0" w:color="E36C0A"/>
                    <w:bottom w:val="nil"/>
                  </w:tcBorders>
                  <w:shd w:val="clear" w:color="auto" w:fill="auto"/>
                </w:tcPr>
                <w:p w14:paraId="20DA626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 biti v skladu z vsemi veljavnimi predpisi glede zdravstvene ustreznosti živil, ter kakovosti in zahtevami naročnika.</w:t>
                  </w:r>
                </w:p>
                <w:p w14:paraId="74FEEC47"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Zelenjava in sadje, ki se uporablja za predelavo v razne izdelke, mora biti tehnološko zrela, sveža, zdrava, brez tujih primesi in brez tujega okusa in vonja.</w:t>
                  </w:r>
                </w:p>
                <w:p w14:paraId="72BB5A39" w14:textId="77777777" w:rsidR="00AF7761" w:rsidRPr="00955C14" w:rsidRDefault="00AF7761" w:rsidP="00955C14">
                  <w:pPr>
                    <w:numPr>
                      <w:ilvl w:val="0"/>
                      <w:numId w:val="30"/>
                    </w:numPr>
                    <w:spacing w:after="0" w:line="324" w:lineRule="auto"/>
                    <w:jc w:val="both"/>
                    <w:rPr>
                      <w:rFonts w:ascii="Garamond" w:hAnsi="Garamond"/>
                      <w:sz w:val="24"/>
                      <w:szCs w:val="24"/>
                    </w:rPr>
                  </w:pPr>
                  <w:r w:rsidRPr="00955C14">
                    <w:rPr>
                      <w:rFonts w:ascii="Garamond" w:hAnsi="Garamond"/>
                      <w:sz w:val="24"/>
                      <w:szCs w:val="24"/>
                    </w:rPr>
                    <w:lastRenderedPageBreak/>
                    <w:t>Sadje in zelenjava naj bosta ustrezno razvita in zrela ter primerna za porabo brez dozorevanja. Vsebovati ne smeta več ostankov sredstev za varstvo rastlin, kot je dovoljeno s pravilniki.</w:t>
                  </w:r>
                </w:p>
                <w:p w14:paraId="1881356B"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Prepovedana sta barvanje in aromatiziranje izdelkov, prav tako niso dovoljeni konzervansi. </w:t>
                  </w:r>
                </w:p>
                <w:p w14:paraId="2FEB1553"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Izpolnjeni morajo biti vsi pogoji o higienski neoporečnosti živil.</w:t>
                  </w:r>
                </w:p>
                <w:p w14:paraId="689DE79E"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 xml:space="preserve">Zamrznjeno sadje in zelenjava morata biti I. kvalitete oziroma posebej zahtevane kvalitete, ki je opredeljena v obrazcu </w:t>
                  </w:r>
                  <w:r w:rsidRPr="00955C14">
                    <w:rPr>
                      <w:rFonts w:ascii="Garamond" w:hAnsi="Garamond"/>
                      <w:bCs/>
                      <w:i/>
                      <w:sz w:val="24"/>
                      <w:szCs w:val="24"/>
                    </w:rPr>
                    <w:t>»predračun«</w:t>
                  </w:r>
                  <w:r w:rsidRPr="00955C14">
                    <w:rPr>
                      <w:rFonts w:ascii="Garamond" w:hAnsi="Garamond"/>
                      <w:bCs/>
                      <w:sz w:val="24"/>
                      <w:szCs w:val="24"/>
                    </w:rPr>
                    <w:t xml:space="preserve"> za vsako posamezno živilo </w:t>
                  </w:r>
                </w:p>
                <w:p w14:paraId="0CCB89C5" w14:textId="77777777" w:rsidR="00AF7761" w:rsidRPr="00955C14" w:rsidRDefault="00AF7761" w:rsidP="00955C14">
                  <w:pPr>
                    <w:pStyle w:val="Odstavekseznama"/>
                    <w:numPr>
                      <w:ilvl w:val="0"/>
                      <w:numId w:val="30"/>
                    </w:numPr>
                    <w:spacing w:before="0" w:line="324" w:lineRule="auto"/>
                    <w:rPr>
                      <w:rFonts w:ascii="Garamond" w:hAnsi="Garamond"/>
                      <w:b/>
                      <w:bCs/>
                      <w:sz w:val="24"/>
                      <w:szCs w:val="24"/>
                    </w:rPr>
                  </w:pPr>
                  <w:r w:rsidRPr="00955C14">
                    <w:rPr>
                      <w:rFonts w:ascii="Garamond" w:hAnsi="Garamond"/>
                      <w:bCs/>
                      <w:sz w:val="24"/>
                      <w:szCs w:val="24"/>
                    </w:rPr>
                    <w:t>Zamrznjeno sadje in zelenjava morata vsebovati le vrsto in količino posameznega aditiva v skladu z veljavnimi predpisi.</w:t>
                  </w:r>
                </w:p>
              </w:tc>
            </w:tr>
          </w:tbl>
          <w:p w14:paraId="43C92970" w14:textId="77777777" w:rsidR="00AF7761" w:rsidRPr="00955C14" w:rsidRDefault="00AF7761" w:rsidP="00955C14">
            <w:pPr>
              <w:pStyle w:val="Naslov1"/>
              <w:spacing w:line="324" w:lineRule="auto"/>
            </w:pPr>
            <w:bookmarkStart w:id="116" w:name="_Toc148623987"/>
            <w:r w:rsidRPr="00955C14">
              <w:lastRenderedPageBreak/>
              <w:t>TEHNIČNE ZAHTEVE ZA KOMPOTE IN KONZERVIRANO ZELENJAVO</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2CCE273C" w14:textId="77777777" w:rsidTr="00AF7761">
              <w:tc>
                <w:tcPr>
                  <w:tcW w:w="9212" w:type="dxa"/>
                  <w:tcBorders>
                    <w:top w:val="single" w:sz="8" w:space="0" w:color="70AD47"/>
                    <w:bottom w:val="single" w:sz="12" w:space="0" w:color="9BBB59"/>
                  </w:tcBorders>
                  <w:shd w:val="clear" w:color="auto" w:fill="auto"/>
                </w:tcPr>
                <w:p w14:paraId="17477E8A" w14:textId="77777777" w:rsidR="00AF7761" w:rsidRPr="00955C14" w:rsidRDefault="00AF7761" w:rsidP="00955C14">
                  <w:pPr>
                    <w:spacing w:line="324" w:lineRule="auto"/>
                    <w:ind w:left="720"/>
                    <w:jc w:val="both"/>
                    <w:rPr>
                      <w:rFonts w:ascii="Garamond" w:hAnsi="Garamond"/>
                      <w:b/>
                      <w:bCs/>
                      <w:sz w:val="24"/>
                      <w:szCs w:val="24"/>
                    </w:rPr>
                  </w:pPr>
                </w:p>
              </w:tc>
            </w:tr>
            <w:tr w:rsidR="00AF7761" w:rsidRPr="00955C14" w14:paraId="79CF0AA9" w14:textId="77777777" w:rsidTr="00AF7761">
              <w:tc>
                <w:tcPr>
                  <w:tcW w:w="9212" w:type="dxa"/>
                  <w:tcBorders>
                    <w:top w:val="single" w:sz="12" w:space="0" w:color="9BBB59"/>
                    <w:bottom w:val="nil"/>
                  </w:tcBorders>
                  <w:shd w:val="clear" w:color="auto" w:fill="auto"/>
                </w:tcPr>
                <w:p w14:paraId="7BC3FDFD" w14:textId="77777777" w:rsidR="00AF7761" w:rsidRPr="00955C14" w:rsidRDefault="00AF7761" w:rsidP="00955C14">
                  <w:pPr>
                    <w:pStyle w:val="Odstavekseznama"/>
                    <w:numPr>
                      <w:ilvl w:val="0"/>
                      <w:numId w:val="31"/>
                    </w:numPr>
                    <w:autoSpaceDE w:val="0"/>
                    <w:autoSpaceDN w:val="0"/>
                    <w:adjustRightInd w:val="0"/>
                    <w:spacing w:before="0" w:line="324" w:lineRule="auto"/>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28F3C0E8"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2A3C50A3"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Embalaža mora biti za vsako živilo v skladu z vsemi veljavnimi predpisi.</w:t>
                  </w:r>
                </w:p>
                <w:p w14:paraId="66EE343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Če so izdelki pakirani v pločevinke, morajo biti le te nepoškodovane, brez sledi rje, nabreklosti ali drugih poškodb.</w:t>
                  </w:r>
                </w:p>
                <w:p w14:paraId="5B55E1E5"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sz w:val="24"/>
                      <w:szCs w:val="24"/>
                    </w:rPr>
                    <w:t>Izdelek mora biti v hermetično zaprt, obstojen pri sobni temperaturi.</w:t>
                  </w:r>
                </w:p>
                <w:p w14:paraId="08C7E5B6" w14:textId="77777777" w:rsidR="00AF7761" w:rsidRPr="00955C14" w:rsidRDefault="00AF7761" w:rsidP="00955C14">
                  <w:pPr>
                    <w:pStyle w:val="Odstavekseznama"/>
                    <w:numPr>
                      <w:ilvl w:val="0"/>
                      <w:numId w:val="31"/>
                    </w:numPr>
                    <w:spacing w:before="0" w:line="324" w:lineRule="auto"/>
                    <w:rPr>
                      <w:rFonts w:ascii="Garamond" w:hAnsi="Garamond"/>
                      <w:b/>
                      <w:bCs/>
                      <w:sz w:val="24"/>
                      <w:szCs w:val="24"/>
                    </w:rPr>
                  </w:pPr>
                  <w:r w:rsidRPr="00955C14">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7C4309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Pri označevanju konzerviranih živil pa morajo biti upoštevani tudi drugi predpisi, zlasti tisti, ki urejajo zdravstveno ustreznost živil in kakovost konzerviranih živil.</w:t>
                  </w:r>
                </w:p>
                <w:p w14:paraId="3C88D08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označen tudi skladno z Uredbo (EU) št. 1169/2011.</w:t>
                  </w:r>
                </w:p>
                <w:p w14:paraId="67B54D9E" w14:textId="77777777" w:rsidR="00AF7761" w:rsidRPr="00955C14" w:rsidRDefault="00AF7761" w:rsidP="00955C14">
                  <w:pPr>
                    <w:pStyle w:val="Odstavekseznama"/>
                    <w:spacing w:line="324" w:lineRule="auto"/>
                    <w:ind w:left="714"/>
                    <w:rPr>
                      <w:rFonts w:ascii="Garamond" w:hAnsi="Garamond"/>
                      <w:b/>
                      <w:bCs/>
                      <w:sz w:val="24"/>
                      <w:szCs w:val="24"/>
                    </w:rPr>
                  </w:pPr>
                </w:p>
                <w:p w14:paraId="316FA08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Vsi dobavljeni izdelki v isti dobavi morajo imeti isti datum proizvodnje oz. morajo biti iste serije.</w:t>
                  </w:r>
                </w:p>
                <w:p w14:paraId="226E5E18" w14:textId="77777777" w:rsidR="00AF7761" w:rsidRPr="00955C14" w:rsidRDefault="00AF7761" w:rsidP="00955C14">
                  <w:pPr>
                    <w:pStyle w:val="GlavaMORSFooter"/>
                    <w:widowControl w:val="0"/>
                    <w:spacing w:line="324" w:lineRule="auto"/>
                    <w:rPr>
                      <w:rFonts w:ascii="Garamond" w:hAnsi="Garamond"/>
                      <w:sz w:val="24"/>
                      <w:szCs w:val="24"/>
                      <w:lang w:val="sl-SI" w:eastAsia="sl-SI"/>
                    </w:rPr>
                  </w:pPr>
                  <w:r w:rsidRPr="00955C14">
                    <w:rPr>
                      <w:rFonts w:ascii="Garamond" w:hAnsi="Garamond"/>
                      <w:sz w:val="24"/>
                      <w:szCs w:val="24"/>
                      <w:lang w:val="sl-SI" w:eastAsia="sl-SI"/>
                    </w:rPr>
                    <w:t>Transport zamrznjenih izdelkov do kupca mora potekati v za to namenjenih hlajenih vozilih, tako da se hladna veriga ne pretrga.</w:t>
                  </w:r>
                </w:p>
                <w:p w14:paraId="7F1C8CA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Dobavljeni konzervirani izdelki morajo biti ob dobavi uporabni še najmanj eno leto, zamrznjeni izdelki pa še najmanj tri mesece.</w:t>
                  </w:r>
                </w:p>
                <w:p w14:paraId="054C6C3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FDF239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E65FE07" w14:textId="77777777" w:rsidR="00AF7761" w:rsidRPr="00955C14" w:rsidRDefault="00AF7761" w:rsidP="00955C14">
                  <w:pPr>
                    <w:spacing w:line="324" w:lineRule="auto"/>
                    <w:jc w:val="both"/>
                    <w:rPr>
                      <w:rFonts w:ascii="Garamond" w:hAnsi="Garamond"/>
                      <w:b/>
                      <w:bCs/>
                      <w:sz w:val="24"/>
                      <w:szCs w:val="24"/>
                    </w:rPr>
                  </w:pPr>
                </w:p>
              </w:tc>
            </w:tr>
          </w:tbl>
          <w:p w14:paraId="16D8F779" w14:textId="77777777" w:rsidR="00AF7761" w:rsidRPr="00955C14" w:rsidRDefault="00AF7761" w:rsidP="00955C14">
            <w:pPr>
              <w:spacing w:line="324"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AF7761" w:rsidRPr="00955C14" w14:paraId="7286AE44" w14:textId="77777777" w:rsidTr="00AF776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9A9D06" w14:textId="2D2ACEF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D1E9972" w14:textId="77777777" w:rsidTr="00AF7761">
              <w:trPr>
                <w:trHeight w:val="2492"/>
              </w:trPr>
              <w:tc>
                <w:tcPr>
                  <w:tcW w:w="9382" w:type="dxa"/>
                  <w:tcBorders>
                    <w:top w:val="single" w:sz="12" w:space="0" w:color="E36C0A"/>
                    <w:bottom w:val="nil"/>
                  </w:tcBorders>
                  <w:shd w:val="clear" w:color="auto" w:fill="auto"/>
                </w:tcPr>
                <w:p w14:paraId="33D864A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v skladu z vsemi veljavnimi predpisi glede zdravstvene ustreznosti živil, ter kakovosti konzerviranih živil in zahtevami naročnika.</w:t>
                  </w:r>
                </w:p>
                <w:p w14:paraId="0F9A67E9"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Konzervirana živila morajo biti I. kvalitete.</w:t>
                  </w:r>
                </w:p>
                <w:p w14:paraId="3191182F"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Prepovedana sta barvanje in aromatiziranje izdelkov, konzervansi in umetna sladila.</w:t>
                  </w:r>
                </w:p>
                <w:p w14:paraId="265981F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Dobavljena konzervirana živila morajo biti v posamezni dobavi iz iste serije in ob dobavi uporabni še najmanj eno leto.</w:t>
                  </w:r>
                </w:p>
                <w:p w14:paraId="52DABD3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C9A99F7" w14:textId="77777777" w:rsidR="00AF7761" w:rsidRPr="00955C14" w:rsidRDefault="00AF7761" w:rsidP="00955C14">
                  <w:pPr>
                    <w:pStyle w:val="Odstavekseznama"/>
                    <w:spacing w:line="324" w:lineRule="auto"/>
                    <w:ind w:left="714"/>
                    <w:rPr>
                      <w:rFonts w:ascii="Garamond" w:hAnsi="Garamond"/>
                      <w:b/>
                      <w:bCs/>
                      <w:sz w:val="24"/>
                      <w:szCs w:val="24"/>
                    </w:rPr>
                  </w:pPr>
                </w:p>
                <w:p w14:paraId="4211532D"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SADJE</w:t>
                  </w:r>
                </w:p>
                <w:p w14:paraId="2DB0B2E6"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ECBFB51" w14:textId="77777777" w:rsidR="00AF7761" w:rsidRPr="00955C14" w:rsidRDefault="00AF7761" w:rsidP="00955C14">
                  <w:pPr>
                    <w:pStyle w:val="Odstavekseznama"/>
                    <w:numPr>
                      <w:ilvl w:val="0"/>
                      <w:numId w:val="30"/>
                    </w:numPr>
                    <w:spacing w:before="0" w:after="120" w:line="324" w:lineRule="auto"/>
                    <w:ind w:left="714" w:hanging="357"/>
                    <w:rPr>
                      <w:rFonts w:ascii="Garamond" w:hAnsi="Garamond"/>
                      <w:b/>
                      <w:bCs/>
                      <w:sz w:val="24"/>
                      <w:szCs w:val="24"/>
                    </w:rPr>
                  </w:pPr>
                  <w:r w:rsidRPr="00955C14">
                    <w:rPr>
                      <w:rFonts w:ascii="Garamond" w:hAnsi="Garamond"/>
                      <w:bCs/>
                      <w:sz w:val="24"/>
                      <w:szCs w:val="24"/>
                    </w:rPr>
                    <w:t xml:space="preserve">Konzervirana živila morajo vsebovati le vrsto in količino posameznega aditiva v skladu z veljavnimi predpisi. </w:t>
                  </w:r>
                </w:p>
                <w:p w14:paraId="2275437F" w14:textId="77777777" w:rsidR="00AF7761" w:rsidRPr="00955C14" w:rsidRDefault="00AF7761" w:rsidP="00955C14">
                  <w:pPr>
                    <w:pStyle w:val="Odstavekseznama"/>
                    <w:spacing w:line="324" w:lineRule="auto"/>
                    <w:ind w:left="0"/>
                    <w:rPr>
                      <w:rFonts w:ascii="Garamond" w:hAnsi="Garamond"/>
                      <w:b/>
                      <w:bCs/>
                      <w:sz w:val="24"/>
                      <w:szCs w:val="24"/>
                    </w:rPr>
                  </w:pPr>
                  <w:r w:rsidRPr="00955C14">
                    <w:rPr>
                      <w:rFonts w:ascii="Garamond" w:hAnsi="Garamond"/>
                      <w:b/>
                      <w:bCs/>
                      <w:sz w:val="24"/>
                      <w:szCs w:val="24"/>
                    </w:rPr>
                    <w:t>ZELENJAVA</w:t>
                  </w:r>
                </w:p>
                <w:p w14:paraId="07AB165D" w14:textId="77777777" w:rsidR="00AF7761" w:rsidRPr="00955C14" w:rsidRDefault="00AF7761" w:rsidP="00955C14">
                  <w:pPr>
                    <w:pStyle w:val="Telobesedila"/>
                    <w:spacing w:line="324" w:lineRule="auto"/>
                    <w:jc w:val="both"/>
                    <w:rPr>
                      <w:rFonts w:ascii="Garamond" w:hAnsi="Garamond"/>
                      <w:sz w:val="24"/>
                      <w:szCs w:val="24"/>
                    </w:rPr>
                  </w:pPr>
                  <w:r w:rsidRPr="00955C14">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9859C3E" w14:textId="77777777" w:rsidR="00AF7761" w:rsidRPr="00955C14" w:rsidRDefault="00AF7761" w:rsidP="00955C14">
                  <w:pPr>
                    <w:pStyle w:val="Telobesedila"/>
                    <w:spacing w:line="324" w:lineRule="auto"/>
                    <w:jc w:val="both"/>
                    <w:rPr>
                      <w:rFonts w:ascii="Garamond" w:hAnsi="Garamond"/>
                      <w:sz w:val="24"/>
                      <w:szCs w:val="24"/>
                    </w:rPr>
                  </w:pPr>
                </w:p>
                <w:p w14:paraId="25C7C1A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
                      <w:bCs/>
                      <w:sz w:val="24"/>
                      <w:szCs w:val="24"/>
                    </w:rPr>
                    <w:t>Zdravi in nepoškodovani plodovi v nalivu (različne vrste) brez aditivov in konzervansov.</w:t>
                  </w:r>
                </w:p>
                <w:p w14:paraId="7B5DEACD"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tekstura mora biti primerno čvrsta, ne sme biti žilava, barva, okus in vonj prijetni in značilni, brez tujih primesi in tujih vonjev in okusov</w:t>
                  </w:r>
                </w:p>
                <w:p w14:paraId="5D05BC52" w14:textId="77777777" w:rsidR="00AF7761" w:rsidRPr="00955C14" w:rsidRDefault="00AF7761" w:rsidP="00955C14">
                  <w:pPr>
                    <w:pStyle w:val="Odstavekseznama"/>
                    <w:spacing w:line="324" w:lineRule="auto"/>
                    <w:ind w:left="714"/>
                    <w:rPr>
                      <w:rFonts w:ascii="Garamond" w:hAnsi="Garamond"/>
                      <w:b/>
                      <w:bCs/>
                      <w:sz w:val="24"/>
                      <w:szCs w:val="24"/>
                    </w:rPr>
                  </w:pPr>
                </w:p>
                <w:p w14:paraId="40168DC0"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Olive vložene</w:t>
                  </w:r>
                  <w:r w:rsidRPr="00955C14">
                    <w:rPr>
                      <w:rFonts w:ascii="Garamond" w:hAnsi="Garamond"/>
                      <w:b/>
                      <w:sz w:val="24"/>
                      <w:szCs w:val="24"/>
                    </w:rPr>
                    <w:t>:</w:t>
                  </w:r>
                  <w:r w:rsidRPr="00955C14">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opalescentna, naravnega vonja in </w:t>
                  </w:r>
                  <w:r w:rsidRPr="00955C14">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3C48D12C"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Kisla repa:</w:t>
                  </w:r>
                  <w:r w:rsidRPr="00955C14">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508D5754"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b/>
                      <w:sz w:val="24"/>
                      <w:szCs w:val="24"/>
                      <w:u w:val="single"/>
                    </w:rPr>
                    <w:t>Kislo zelje:</w:t>
                  </w:r>
                  <w:r w:rsidRPr="00955C14">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95C2341" w14:textId="77777777" w:rsidR="00AF7761" w:rsidRPr="00955C14" w:rsidRDefault="00AF7761" w:rsidP="00955C14">
                  <w:pPr>
                    <w:pStyle w:val="Odstavekseznama"/>
                    <w:spacing w:line="324" w:lineRule="auto"/>
                    <w:ind w:left="0"/>
                    <w:rPr>
                      <w:rFonts w:ascii="Garamond" w:hAnsi="Garamond"/>
                      <w:b/>
                      <w:sz w:val="24"/>
                      <w:szCs w:val="24"/>
                    </w:rPr>
                  </w:pPr>
                  <w:r w:rsidRPr="00955C14">
                    <w:rPr>
                      <w:rFonts w:ascii="Garamond" w:hAnsi="Garamond"/>
                      <w:b/>
                      <w:sz w:val="24"/>
                      <w:szCs w:val="24"/>
                    </w:rPr>
                    <w:t xml:space="preserve">STROČNICE </w:t>
                  </w:r>
                </w:p>
                <w:p w14:paraId="3EC16A7A" w14:textId="77777777" w:rsidR="00AF7761" w:rsidRPr="00955C14" w:rsidRDefault="00AF7761" w:rsidP="00955C14">
                  <w:pPr>
                    <w:pStyle w:val="Odstavekseznama"/>
                    <w:spacing w:line="324" w:lineRule="auto"/>
                    <w:ind w:left="0"/>
                    <w:rPr>
                      <w:rFonts w:ascii="Garamond" w:hAnsi="Garamond"/>
                      <w:sz w:val="24"/>
                      <w:szCs w:val="24"/>
                    </w:rPr>
                  </w:pPr>
                  <w:r w:rsidRPr="00955C14">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39F17D10"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r w:rsidRPr="00955C14">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3A30AB68" w14:textId="77777777" w:rsidTr="00AF7761">
              <w:tc>
                <w:tcPr>
                  <w:tcW w:w="9212" w:type="dxa"/>
                  <w:tcBorders>
                    <w:top w:val="single" w:sz="8" w:space="0" w:color="70AD47"/>
                    <w:bottom w:val="single" w:sz="12" w:space="0" w:color="9BBB59"/>
                  </w:tcBorders>
                  <w:shd w:val="clear" w:color="auto" w:fill="auto"/>
                </w:tcPr>
                <w:p w14:paraId="00578FB4" w14:textId="77777777" w:rsidR="00AF7761" w:rsidRPr="00955C14" w:rsidRDefault="00AF7761" w:rsidP="00955C14">
                  <w:pPr>
                    <w:pStyle w:val="Naslov1"/>
                    <w:spacing w:line="324" w:lineRule="auto"/>
                  </w:pPr>
                  <w:bookmarkStart w:id="117" w:name="_Toc148623988"/>
                  <w:r w:rsidRPr="00955C14">
                    <w:t>TEHNIČNE ZAHTEVE ZA SADNE SOKOVE</w:t>
                  </w:r>
                  <w:bookmarkEnd w:id="117"/>
                </w:p>
              </w:tc>
            </w:tr>
            <w:tr w:rsidR="00AF7761" w:rsidRPr="00955C14" w14:paraId="43893C78" w14:textId="77777777" w:rsidTr="00AF7761">
              <w:tc>
                <w:tcPr>
                  <w:tcW w:w="9212" w:type="dxa"/>
                  <w:tcBorders>
                    <w:top w:val="single" w:sz="12" w:space="0" w:color="9BBB59"/>
                    <w:bottom w:val="nil"/>
                  </w:tcBorders>
                  <w:shd w:val="clear" w:color="auto" w:fill="auto"/>
                </w:tcPr>
                <w:p w14:paraId="782C8567" w14:textId="77777777" w:rsidR="00AF7761" w:rsidRPr="00955C14" w:rsidRDefault="00AF7761" w:rsidP="00955C14">
                  <w:pPr>
                    <w:numPr>
                      <w:ilvl w:val="0"/>
                      <w:numId w:val="31"/>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Prevoz mora biti v skladu z vsemi veljavnimi predpisi in opravljen na način, da je živilo zaščiteno pred zunanjimi vplivi.</w:t>
                  </w:r>
                </w:p>
                <w:p w14:paraId="5F06B9BA"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Način pakiranja mora biti za vsako živilo v skladu z zahtevami naročnika navedenimi pri opisu posameznega živila v obrazcu </w:t>
                  </w:r>
                  <w:r w:rsidRPr="00955C14">
                    <w:rPr>
                      <w:rFonts w:ascii="Garamond" w:hAnsi="Garamond"/>
                      <w:bCs/>
                      <w:i/>
                      <w:sz w:val="24"/>
                      <w:szCs w:val="24"/>
                      <w:lang w:eastAsia="sl-SI"/>
                    </w:rPr>
                    <w:t>»Predračun«</w:t>
                  </w:r>
                  <w:r w:rsidRPr="00955C14">
                    <w:rPr>
                      <w:rFonts w:ascii="Garamond" w:hAnsi="Garamond"/>
                      <w:bCs/>
                      <w:sz w:val="24"/>
                      <w:szCs w:val="24"/>
                      <w:lang w:eastAsia="sl-SI"/>
                    </w:rPr>
                    <w:t xml:space="preserve"> in vsemi veljavnimi predpisi.</w:t>
                  </w:r>
                </w:p>
                <w:p w14:paraId="200FF169"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Embalaža mora biti za vsako živilo v skladu z vsemi veljavnimi predpisi.</w:t>
                  </w:r>
                </w:p>
                <w:p w14:paraId="1EACFEA5"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DB1CDF0"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93673C3" w14:textId="77777777" w:rsidR="00AF7761" w:rsidRPr="00955C14" w:rsidRDefault="00AF7761" w:rsidP="00955C14">
                  <w:pPr>
                    <w:numPr>
                      <w:ilvl w:val="0"/>
                      <w:numId w:val="31"/>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označeni tudi skladno z Uredbo (EU) št. 1169/2011.</w:t>
                  </w:r>
                </w:p>
                <w:p w14:paraId="3F4CCF3F" w14:textId="77777777" w:rsidR="00AF7761" w:rsidRDefault="00AF7761" w:rsidP="00955C14">
                  <w:pPr>
                    <w:spacing w:before="200" w:after="0" w:line="324" w:lineRule="auto"/>
                    <w:ind w:left="714"/>
                    <w:contextualSpacing/>
                    <w:jc w:val="both"/>
                    <w:rPr>
                      <w:rFonts w:ascii="Garamond" w:hAnsi="Garamond"/>
                      <w:b/>
                      <w:bCs/>
                      <w:sz w:val="24"/>
                      <w:szCs w:val="24"/>
                      <w:lang w:eastAsia="sl-SI"/>
                    </w:rPr>
                  </w:pPr>
                </w:p>
                <w:p w14:paraId="1F487C62"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1D84845B"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5E18375C"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32B100B8"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7258CCEF"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43804A2C"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3F870106"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458B3784" w14:textId="77777777" w:rsidR="001A4BCD" w:rsidRDefault="001A4BCD" w:rsidP="00955C14">
                  <w:pPr>
                    <w:spacing w:before="200" w:after="0" w:line="324" w:lineRule="auto"/>
                    <w:ind w:left="714"/>
                    <w:contextualSpacing/>
                    <w:jc w:val="both"/>
                    <w:rPr>
                      <w:rFonts w:ascii="Garamond" w:hAnsi="Garamond"/>
                      <w:b/>
                      <w:bCs/>
                      <w:sz w:val="24"/>
                      <w:szCs w:val="24"/>
                      <w:lang w:eastAsia="sl-SI"/>
                    </w:rPr>
                  </w:pPr>
                </w:p>
                <w:p w14:paraId="1903D82F" w14:textId="77777777" w:rsidR="001A4BCD" w:rsidRPr="00955C14" w:rsidRDefault="001A4BCD" w:rsidP="00955C14">
                  <w:pPr>
                    <w:spacing w:before="200" w:after="0" w:line="324" w:lineRule="auto"/>
                    <w:ind w:left="714"/>
                    <w:contextualSpacing/>
                    <w:jc w:val="both"/>
                    <w:rPr>
                      <w:rFonts w:ascii="Garamond" w:hAnsi="Garamond"/>
                      <w:b/>
                      <w:bCs/>
                      <w:sz w:val="24"/>
                      <w:szCs w:val="24"/>
                      <w:lang w:eastAsia="sl-SI"/>
                    </w:rPr>
                  </w:pPr>
                </w:p>
              </w:tc>
            </w:tr>
          </w:tbl>
          <w:p w14:paraId="02E1A6AF"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713D345F"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5C427F2" w14:textId="5E5227FA"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lastRenderedPageBreak/>
                    <w:t xml:space="preserve">KAKOVOSTNE ZAHTEVE </w:t>
                  </w:r>
                </w:p>
              </w:tc>
            </w:tr>
            <w:tr w:rsidR="00AF7761" w:rsidRPr="00955C14" w14:paraId="213E5458" w14:textId="77777777" w:rsidTr="00C2228C">
              <w:trPr>
                <w:trHeight w:val="4190"/>
              </w:trPr>
              <w:tc>
                <w:tcPr>
                  <w:tcW w:w="9337" w:type="dxa"/>
                  <w:tcBorders>
                    <w:top w:val="single" w:sz="12" w:space="0" w:color="E36C0A"/>
                    <w:bottom w:val="nil"/>
                  </w:tcBorders>
                  <w:shd w:val="clear" w:color="auto" w:fill="auto"/>
                </w:tcPr>
                <w:p w14:paraId="540F1FF7"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634A1F85"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Sadni, zelenjavni ali sadno-zelenjavni sokovi morajo biti I. kvalitete.</w:t>
                  </w:r>
                </w:p>
                <w:p w14:paraId="2DA81486"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Vsi ponujeni izdelki morajo biti s 100 % sadnim (zelenjavnim) deležem.</w:t>
                  </w:r>
                </w:p>
                <w:p w14:paraId="24281F0A" w14:textId="77777777" w:rsidR="00AF7761" w:rsidRPr="00955C14" w:rsidRDefault="00AF7761" w:rsidP="00955C14">
                  <w:pPr>
                    <w:numPr>
                      <w:ilvl w:val="0"/>
                      <w:numId w:val="30"/>
                    </w:numPr>
                    <w:spacing w:after="0" w:line="324" w:lineRule="auto"/>
                    <w:ind w:left="714" w:hanging="357"/>
                    <w:contextualSpacing/>
                    <w:jc w:val="both"/>
                    <w:rPr>
                      <w:rFonts w:ascii="Garamond" w:hAnsi="Garamond"/>
                      <w:bCs/>
                      <w:sz w:val="24"/>
                      <w:szCs w:val="24"/>
                      <w:lang w:eastAsia="sl-SI"/>
                    </w:rPr>
                  </w:pPr>
                  <w:r w:rsidRPr="00955C14">
                    <w:rPr>
                      <w:rFonts w:ascii="Garamond" w:hAnsi="Garamond"/>
                      <w:bCs/>
                      <w:sz w:val="24"/>
                      <w:szCs w:val="24"/>
                      <w:lang w:eastAsia="sl-SI"/>
                    </w:rPr>
                    <w:t>Vsi ponujeno sokovi morajo biti pridelani na način s hladnim stiskanjem in pasterizirani.</w:t>
                  </w:r>
                </w:p>
                <w:p w14:paraId="323B8B9D"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167DCBA" w14:textId="77777777" w:rsidR="00AF7761" w:rsidRPr="00955C14" w:rsidRDefault="00AF7761" w:rsidP="00955C14">
                  <w:pPr>
                    <w:numPr>
                      <w:ilvl w:val="0"/>
                      <w:numId w:val="30"/>
                    </w:numPr>
                    <w:spacing w:after="0" w:line="324" w:lineRule="auto"/>
                    <w:ind w:left="714" w:hanging="357"/>
                    <w:contextualSpacing/>
                    <w:jc w:val="both"/>
                    <w:rPr>
                      <w:rFonts w:ascii="Garamond" w:hAnsi="Garamond"/>
                      <w:b/>
                      <w:bCs/>
                      <w:sz w:val="24"/>
                      <w:szCs w:val="24"/>
                      <w:lang w:eastAsia="sl-SI"/>
                    </w:rPr>
                  </w:pPr>
                  <w:r w:rsidRPr="00955C14">
                    <w:rPr>
                      <w:rFonts w:ascii="Garamond" w:hAnsi="Garamond"/>
                      <w:bCs/>
                      <w:sz w:val="24"/>
                      <w:szCs w:val="24"/>
                      <w:lang w:eastAsia="sl-SI"/>
                    </w:rPr>
                    <w:t xml:space="preserve">Sadni, zelenjavni ali sadno-zelenjavni sokovi morajo vsebovati le vrsto in količino posameznega aditiva v skladu z veljavnimi predpisi. </w:t>
                  </w:r>
                </w:p>
                <w:p w14:paraId="788BAB7A" w14:textId="77777777" w:rsidR="00AF7761" w:rsidRPr="00955C14" w:rsidRDefault="00AF7761" w:rsidP="00955C14">
                  <w:pPr>
                    <w:spacing w:before="200" w:after="0" w:line="324" w:lineRule="auto"/>
                    <w:ind w:left="714"/>
                    <w:contextualSpacing/>
                    <w:jc w:val="both"/>
                    <w:rPr>
                      <w:rFonts w:ascii="Garamond" w:hAnsi="Garamond"/>
                      <w:b/>
                      <w:bCs/>
                      <w:sz w:val="24"/>
                      <w:szCs w:val="24"/>
                      <w:lang w:eastAsia="sl-SI"/>
                    </w:rPr>
                  </w:pPr>
                </w:p>
              </w:tc>
            </w:tr>
          </w:tbl>
          <w:p w14:paraId="5826F74F" w14:textId="77777777" w:rsidR="00AF7761" w:rsidRPr="00955C14" w:rsidRDefault="00AF7761" w:rsidP="00955C14">
            <w:pPr>
              <w:autoSpaceDE w:val="0"/>
              <w:autoSpaceDN w:val="0"/>
              <w:adjustRightInd w:val="0"/>
              <w:spacing w:line="324" w:lineRule="auto"/>
              <w:jc w:val="both"/>
              <w:rPr>
                <w:rFonts w:ascii="Garamond" w:hAnsi="Garamond"/>
                <w:b/>
                <w:bCs/>
                <w:sz w:val="24"/>
                <w:szCs w:val="24"/>
              </w:rPr>
            </w:pPr>
          </w:p>
        </w:tc>
      </w:tr>
      <w:tr w:rsidR="00AF7761" w:rsidRPr="00955C14" w14:paraId="435F7DCB" w14:textId="77777777" w:rsidTr="00AF776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60757AC2" w14:textId="77777777" w:rsidR="00376B94" w:rsidRDefault="00376B94" w:rsidP="00376B94">
            <w:pPr>
              <w:rPr>
                <w:rFonts w:ascii="Garamond" w:hAnsi="Garamond"/>
                <w:sz w:val="24"/>
                <w:szCs w:val="24"/>
              </w:rPr>
            </w:pPr>
          </w:p>
          <w:p w14:paraId="792B79D4" w14:textId="3C1082C4" w:rsidR="00C2228C" w:rsidRPr="00376B94" w:rsidRDefault="00C2228C" w:rsidP="00376B94">
            <w:pPr>
              <w:rPr>
                <w:rFonts w:ascii="Garamond" w:hAnsi="Garamond"/>
                <w:b/>
                <w:sz w:val="24"/>
                <w:szCs w:val="24"/>
              </w:rPr>
            </w:pPr>
            <w:r w:rsidRPr="00376B94">
              <w:rPr>
                <w:rFonts w:ascii="Garamond" w:hAnsi="Garamond"/>
                <w:sz w:val="24"/>
                <w:szCs w:val="24"/>
              </w:rPr>
              <w:t>Sadni sok je izdelek, ki lahko fermentira, a ni fermentiran, pridobljen iz ene ali več vrst zdravih in zrelih sadežev, svežih ali zamrznjenih in ima barvo, aromo in okus, značilne za sok sadja, iz katerega je pridobljen. Sadni sok iz citrusov se pridobiva samo iz mesnatega dela plodu.</w:t>
            </w:r>
          </w:p>
          <w:p w14:paraId="13EDBC8B" w14:textId="77777777" w:rsidR="00C2228C" w:rsidRPr="00376B94" w:rsidRDefault="00C2228C" w:rsidP="00376B94">
            <w:pPr>
              <w:rPr>
                <w:rFonts w:ascii="Garamond" w:hAnsi="Garamond"/>
                <w:b/>
                <w:sz w:val="24"/>
                <w:szCs w:val="24"/>
              </w:rPr>
            </w:pPr>
          </w:p>
          <w:p w14:paraId="4995D5F9" w14:textId="2266E429" w:rsidR="00C2228C" w:rsidRPr="00376B94" w:rsidRDefault="00C2228C" w:rsidP="00376B94">
            <w:pPr>
              <w:rPr>
                <w:rFonts w:ascii="Garamond" w:hAnsi="Garamond"/>
                <w:sz w:val="24"/>
                <w:szCs w:val="24"/>
              </w:rPr>
            </w:pPr>
            <w:r w:rsidRPr="00376B94">
              <w:rPr>
                <w:rFonts w:ascii="Garamond" w:hAnsi="Garamond"/>
                <w:sz w:val="24"/>
                <w:szCs w:val="24"/>
              </w:rPr>
              <w:t>Sadni sokovi s 100 % sadnim deležem morajo biti pasterizirani. Konzervansi, sladkor, med in umetna sladila jim ne smejo biti dodani.</w:t>
            </w:r>
          </w:p>
          <w:p w14:paraId="4149F390" w14:textId="77777777" w:rsidR="00C2228C" w:rsidRPr="00955C14" w:rsidRDefault="00C2228C" w:rsidP="00955C14">
            <w:pPr>
              <w:pStyle w:val="Naslov1"/>
              <w:spacing w:line="324" w:lineRule="auto"/>
            </w:pPr>
          </w:p>
          <w:p w14:paraId="3A489763" w14:textId="77777777" w:rsidR="00C2228C" w:rsidRPr="00955C14" w:rsidRDefault="00C2228C" w:rsidP="00955C14">
            <w:pPr>
              <w:pStyle w:val="Naslov1"/>
              <w:spacing w:line="324" w:lineRule="auto"/>
            </w:pPr>
          </w:p>
          <w:p w14:paraId="64375BC1" w14:textId="4D11ADE2" w:rsidR="00AF7761" w:rsidRPr="00955C14" w:rsidRDefault="00AF7761" w:rsidP="00955C14">
            <w:pPr>
              <w:pStyle w:val="Naslov1"/>
              <w:spacing w:line="324" w:lineRule="auto"/>
            </w:pPr>
            <w:bookmarkStart w:id="118" w:name="_Toc148623989"/>
            <w:r w:rsidRPr="00955C14">
              <w:t>TEHNIČNE ZAHTEVE ZA MLEVSKE IZDELKE, TESTENINE IN OSTALO PREHRANSKO BLAGO, ČAJI IN KAVA</w:t>
            </w:r>
            <w:bookmarkEnd w:id="118"/>
          </w:p>
          <w:p w14:paraId="3AC7F699" w14:textId="77777777" w:rsidR="00AF7761" w:rsidRPr="00955C14" w:rsidRDefault="00AF7761" w:rsidP="00955C14">
            <w:pPr>
              <w:spacing w:line="324"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955C14" w14:paraId="147E9D5D" w14:textId="77777777" w:rsidTr="00AF7761">
              <w:tc>
                <w:tcPr>
                  <w:tcW w:w="9212" w:type="dxa"/>
                  <w:tcBorders>
                    <w:top w:val="single" w:sz="8" w:space="0" w:color="70AD47"/>
                    <w:bottom w:val="single" w:sz="12" w:space="0" w:color="9BBB59"/>
                  </w:tcBorders>
                  <w:shd w:val="clear" w:color="auto" w:fill="auto"/>
                </w:tcPr>
                <w:p w14:paraId="244C0C3F" w14:textId="77777777" w:rsidR="00AF7761" w:rsidRPr="00955C14" w:rsidRDefault="00AF7761" w:rsidP="00955C14">
                  <w:pPr>
                    <w:spacing w:line="324" w:lineRule="auto"/>
                    <w:jc w:val="both"/>
                    <w:rPr>
                      <w:rFonts w:ascii="Garamond" w:hAnsi="Garamond"/>
                      <w:b/>
                      <w:bCs/>
                      <w:sz w:val="24"/>
                      <w:szCs w:val="24"/>
                    </w:rPr>
                  </w:pPr>
                </w:p>
              </w:tc>
            </w:tr>
            <w:tr w:rsidR="00AF7761" w:rsidRPr="00955C14" w14:paraId="1CC11295"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867AF68" w14:textId="77777777"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TEHNIČNE ZAHTEVE</w:t>
                  </w:r>
                </w:p>
              </w:tc>
            </w:tr>
            <w:tr w:rsidR="00AF7761" w:rsidRPr="00955C14" w14:paraId="4D35C55B" w14:textId="77777777" w:rsidTr="00AF7761">
              <w:tc>
                <w:tcPr>
                  <w:tcW w:w="9212" w:type="dxa"/>
                  <w:tcBorders>
                    <w:top w:val="single" w:sz="12" w:space="0" w:color="9BBB59"/>
                    <w:bottom w:val="nil"/>
                  </w:tcBorders>
                  <w:shd w:val="clear" w:color="auto" w:fill="auto"/>
                </w:tcPr>
                <w:p w14:paraId="35F2A3E3" w14:textId="77777777" w:rsidR="00AF7761" w:rsidRPr="00955C14" w:rsidRDefault="00AF7761" w:rsidP="00955C14">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955C14">
                    <w:rPr>
                      <w:rFonts w:ascii="Garamond" w:hAnsi="Garamond"/>
                      <w:bCs/>
                      <w:sz w:val="24"/>
                      <w:szCs w:val="24"/>
                    </w:rPr>
                    <w:t>Prevoz mora biti v skladu z vsemi veljavnimi predpisi in opravljen na način, da je živilo zaščiteno pred zunanjimi vplivi.</w:t>
                  </w:r>
                </w:p>
                <w:p w14:paraId="3886196D"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 xml:space="preserve">Način pakiranja mora biti za vsako živilo v skladu z zahtevami naročnika navedenimi pri opisu posameznega živila v obrazcu </w:t>
                  </w:r>
                  <w:r w:rsidRPr="00955C14">
                    <w:rPr>
                      <w:rFonts w:ascii="Garamond" w:hAnsi="Garamond"/>
                      <w:bCs/>
                      <w:i/>
                      <w:sz w:val="24"/>
                      <w:szCs w:val="24"/>
                    </w:rPr>
                    <w:t>»Predračun«</w:t>
                  </w:r>
                  <w:r w:rsidRPr="00955C14">
                    <w:rPr>
                      <w:rFonts w:ascii="Garamond" w:hAnsi="Garamond"/>
                      <w:bCs/>
                      <w:sz w:val="24"/>
                      <w:szCs w:val="24"/>
                    </w:rPr>
                    <w:t xml:space="preserve"> in vsemi veljavnimi predpisi.</w:t>
                  </w:r>
                </w:p>
                <w:p w14:paraId="0B8A3BE6"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Embalaža mora biti za vsako živilo v skladu z vsemi veljavnimi predpisi.</w:t>
                  </w:r>
                </w:p>
                <w:p w14:paraId="51289D1A"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E1FD147"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lastRenderedPageBreak/>
                    <w:t>Pri označevanju  živil pa morajo biti upoštevani tudi drugi predpisi, zlasti tisti, ki urejajo zdravstveno ustreznost živil in kakovost živil.</w:t>
                  </w:r>
                </w:p>
                <w:p w14:paraId="45AC5AAC" w14:textId="77777777" w:rsidR="00AF7761" w:rsidRPr="00955C14" w:rsidRDefault="00AF7761" w:rsidP="00955C14">
                  <w:pPr>
                    <w:pStyle w:val="Odstavekseznama"/>
                    <w:numPr>
                      <w:ilvl w:val="0"/>
                      <w:numId w:val="31"/>
                    </w:numPr>
                    <w:spacing w:before="0" w:line="324" w:lineRule="auto"/>
                    <w:ind w:left="714" w:hanging="357"/>
                    <w:rPr>
                      <w:rFonts w:ascii="Garamond" w:hAnsi="Garamond"/>
                      <w:b/>
                      <w:bCs/>
                      <w:sz w:val="24"/>
                      <w:szCs w:val="24"/>
                    </w:rPr>
                  </w:pPr>
                  <w:r w:rsidRPr="00955C14">
                    <w:rPr>
                      <w:rFonts w:ascii="Garamond" w:hAnsi="Garamond"/>
                      <w:bCs/>
                      <w:sz w:val="24"/>
                      <w:szCs w:val="24"/>
                    </w:rPr>
                    <w:t>Živila morajo biti označena tudi skladno z Uredbo (EU) št. 1169/2011.</w:t>
                  </w:r>
                </w:p>
                <w:p w14:paraId="001F5613" w14:textId="77777777" w:rsidR="00AF7761" w:rsidRPr="00955C14" w:rsidRDefault="00AF7761" w:rsidP="00955C14">
                  <w:pPr>
                    <w:spacing w:line="324" w:lineRule="auto"/>
                    <w:jc w:val="both"/>
                    <w:rPr>
                      <w:rFonts w:ascii="Garamond" w:hAnsi="Garamond"/>
                      <w:b/>
                      <w:bCs/>
                      <w:sz w:val="24"/>
                      <w:szCs w:val="24"/>
                    </w:rPr>
                  </w:pPr>
                </w:p>
              </w:tc>
            </w:tr>
          </w:tbl>
          <w:p w14:paraId="22E12594" w14:textId="77777777" w:rsidR="00AF7761" w:rsidRPr="00955C14" w:rsidRDefault="00AF7761" w:rsidP="00955C14">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955C14" w14:paraId="5D77E114"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67BF" w14:textId="22288434" w:rsidR="00AF7761" w:rsidRPr="00955C14" w:rsidRDefault="00AF7761" w:rsidP="00955C14">
                  <w:pPr>
                    <w:spacing w:line="324" w:lineRule="auto"/>
                    <w:jc w:val="both"/>
                    <w:rPr>
                      <w:rFonts w:ascii="Garamond" w:hAnsi="Garamond"/>
                      <w:b/>
                      <w:bCs/>
                      <w:sz w:val="24"/>
                      <w:szCs w:val="24"/>
                    </w:rPr>
                  </w:pPr>
                  <w:r w:rsidRPr="00955C14">
                    <w:rPr>
                      <w:rFonts w:ascii="Garamond" w:hAnsi="Garamond"/>
                      <w:b/>
                      <w:bCs/>
                      <w:sz w:val="24"/>
                      <w:szCs w:val="24"/>
                    </w:rPr>
                    <w:t xml:space="preserve">KAKOVOSTNE ZAHTEVE </w:t>
                  </w:r>
                </w:p>
              </w:tc>
            </w:tr>
            <w:tr w:rsidR="00AF7761" w:rsidRPr="00955C14" w14:paraId="1AA16D65" w14:textId="77777777" w:rsidTr="00AF7761">
              <w:trPr>
                <w:trHeight w:val="2105"/>
              </w:trPr>
              <w:tc>
                <w:tcPr>
                  <w:tcW w:w="9337" w:type="dxa"/>
                  <w:tcBorders>
                    <w:top w:val="single" w:sz="12" w:space="0" w:color="E36C0A"/>
                    <w:bottom w:val="nil"/>
                  </w:tcBorders>
                  <w:shd w:val="clear" w:color="auto" w:fill="auto"/>
                </w:tcPr>
                <w:p w14:paraId="5B029C2C"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v skladu z vsemi veljavnimi predpisi glede zdravstvene ustreznosti živil, ter kakovosti živil in zahtevami naročnika.</w:t>
                  </w:r>
                </w:p>
                <w:p w14:paraId="1D1AD838"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Pri proizvodnji živil se lahko glede na tehnološko upravičenost uporabljajo aditivi v skladu s predpisom, ki ureja aditive.</w:t>
                  </w:r>
                </w:p>
                <w:p w14:paraId="29E5A28E"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biti I. kvalitete.</w:t>
                  </w:r>
                </w:p>
                <w:p w14:paraId="6999DCA1"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Živila morajo v celoti ustrezati opisu iz obrazca »predračun« kar ponudnik dokazuje s priloženo specifikacijo, tehnološkim listom oziroma lastno izjavo z navedbo specifikacije.</w:t>
                  </w:r>
                </w:p>
                <w:p w14:paraId="4EB1EB6C" w14:textId="77777777" w:rsidR="00AF7761" w:rsidRPr="00955C14" w:rsidRDefault="00AF7761" w:rsidP="00955C14">
                  <w:pPr>
                    <w:pStyle w:val="Odstavekseznama"/>
                    <w:spacing w:line="324" w:lineRule="auto"/>
                    <w:ind w:left="714"/>
                    <w:rPr>
                      <w:rFonts w:ascii="Garamond" w:hAnsi="Garamond"/>
                      <w:b/>
                      <w:bCs/>
                      <w:sz w:val="24"/>
                      <w:szCs w:val="24"/>
                    </w:rPr>
                  </w:pPr>
                </w:p>
              </w:tc>
            </w:tr>
          </w:tbl>
          <w:p w14:paraId="2E98758B"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 xml:space="preserve">Riž </w:t>
            </w:r>
            <w:r w:rsidRPr="00955C14">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29E22526"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63B7D980"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 xml:space="preserve">Mlevski izdelki </w:t>
            </w:r>
          </w:p>
          <w:p w14:paraId="1F1FF44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27EABCB5" w14:textId="77777777" w:rsidR="00C70CDD" w:rsidRPr="00955C14" w:rsidRDefault="00C70CDD" w:rsidP="00955C14">
            <w:pPr>
              <w:pStyle w:val="h4"/>
              <w:spacing w:before="0" w:after="0" w:line="324" w:lineRule="auto"/>
              <w:ind w:left="0" w:right="0"/>
              <w:jc w:val="both"/>
              <w:rPr>
                <w:rFonts w:ascii="Garamond" w:hAnsi="Garamond" w:cs="Times New Roman"/>
                <w:b w:val="0"/>
                <w:color w:val="auto"/>
                <w:sz w:val="24"/>
                <w:szCs w:val="24"/>
                <w:lang w:val="sl-SI"/>
              </w:rPr>
            </w:pPr>
            <w:r w:rsidRPr="00955C14">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4AA56458" w14:textId="77777777" w:rsidR="00C70CDD" w:rsidRPr="00955C14" w:rsidRDefault="00C70CDD" w:rsidP="00955C14">
            <w:pPr>
              <w:spacing w:line="324" w:lineRule="auto"/>
              <w:jc w:val="both"/>
              <w:rPr>
                <w:rFonts w:ascii="Garamond" w:hAnsi="Garamond"/>
                <w:b/>
                <w:sz w:val="24"/>
                <w:szCs w:val="24"/>
              </w:rPr>
            </w:pPr>
          </w:p>
          <w:p w14:paraId="460772CA"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Ajvar nepekoči</w:t>
            </w:r>
          </w:p>
          <w:p w14:paraId="26CB7BA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w:t>
            </w:r>
            <w:r w:rsidRPr="00955C14">
              <w:rPr>
                <w:rFonts w:ascii="Garamond" w:hAnsi="Garamond"/>
                <w:sz w:val="24"/>
                <w:szCs w:val="24"/>
              </w:rPr>
              <w:lastRenderedPageBreak/>
              <w:t>pasteriziran v hermetično zaprti embalaži. Hermetično zaprt izdelek mora biti obstojen pri sobni temperaturi. Brez dodanih konzervansov in drugih aditivov.</w:t>
            </w:r>
          </w:p>
          <w:p w14:paraId="6753D8C9"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Delikatesna gorčica</w:t>
            </w:r>
          </w:p>
          <w:p w14:paraId="16B0816C"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0C61BD04"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Drobtine krušne</w:t>
            </w:r>
          </w:p>
          <w:p w14:paraId="1C9CFF72"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4E008CB5"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Prepečenec</w:t>
            </w:r>
          </w:p>
          <w:p w14:paraId="0622E2DC"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Enakomerno zapečen, nezažgan, značilnega okusa, hrustljave teksture, vsebnost vode ne sme presegati 10 %; vse osnovne in dodatne sestavine morajo ustrezati pravilnikom, konzervansi niso dovoljeni. Zaščiten pred zunanjimi vplivi.</w:t>
            </w:r>
          </w:p>
          <w:p w14:paraId="0365C301"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sz w:val="24"/>
                <w:szCs w:val="24"/>
              </w:rPr>
              <w:t>Kakavov prah, kakav, čokoladni prah</w:t>
            </w:r>
          </w:p>
          <w:p w14:paraId="71F6AFD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 xml:space="preserve">Izdelek z najmanj 20 % kakavovega masla ali praha (računano na suho snov); lahko z dodanimi sladkorji (grozdni sladkor), napitek je rjave barve. </w:t>
            </w:r>
          </w:p>
          <w:p w14:paraId="1FC59B76" w14:textId="77777777" w:rsidR="00C70CDD" w:rsidRPr="00955C14" w:rsidRDefault="00C70CDD" w:rsidP="00955C14">
            <w:pPr>
              <w:spacing w:line="324" w:lineRule="auto"/>
              <w:jc w:val="both"/>
              <w:rPr>
                <w:rFonts w:ascii="Garamond" w:hAnsi="Garamond"/>
                <w:b/>
                <w:sz w:val="24"/>
                <w:szCs w:val="24"/>
              </w:rPr>
            </w:pPr>
            <w:r w:rsidRPr="00955C14">
              <w:rPr>
                <w:rFonts w:ascii="Garamond" w:hAnsi="Garamond"/>
                <w:b/>
                <w:sz w:val="24"/>
                <w:szCs w:val="24"/>
              </w:rPr>
              <w:t>Kavni in cikorijini ekstrakti</w:t>
            </w:r>
          </w:p>
          <w:p w14:paraId="7AE9C02D"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sz w:val="24"/>
                <w:szCs w:val="24"/>
              </w:rPr>
              <w:t>Izdelek z najmanj 25 % suhe snovi kave ali 45 % suhe snovi cikorije ali praha (računano na suho snov); lahko z dodanimi sladkorji, napitek je rjave barve.</w:t>
            </w:r>
          </w:p>
          <w:p w14:paraId="747E750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Voda</w:t>
            </w:r>
          </w:p>
          <w:p w14:paraId="325CA952"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eventuelne postopke obdelave, naravna mineralna voda pa mora vsebovati še podatke o kemijski sestavi, ki navaja njene značilne lastnosti. </w:t>
            </w:r>
          </w:p>
          <w:p w14:paraId="27D87A8B" w14:textId="77777777" w:rsidR="00C70CDD" w:rsidRPr="00955C14" w:rsidRDefault="00C70CDD" w:rsidP="00955C14">
            <w:pPr>
              <w:pStyle w:val="Navadensplet"/>
              <w:spacing w:before="0" w:beforeAutospacing="0" w:after="0" w:afterAutospacing="0" w:line="324" w:lineRule="auto"/>
              <w:jc w:val="both"/>
              <w:rPr>
                <w:rFonts w:ascii="Garamond" w:hAnsi="Garamond"/>
              </w:rPr>
            </w:pPr>
            <w:r w:rsidRPr="00955C14">
              <w:rPr>
                <w:rFonts w:ascii="Garamond" w:hAnsi="Garamond"/>
              </w:rPr>
              <w:lastRenderedPageBreak/>
              <w:t>Transport in hramba morata zagotavljati mikrobiološko neoporečnost vode, preprečevati eventulene poškodbe ali izpostavljenost povišanim temperaturam. Priporočeni pogoji skladiščenja in transporta: v suhem prostoru, zaščiteno pred sončnimi in UV-žarki, pri temperaturi od 5 do 25°C, skupaj s predpakiranimi živili.</w:t>
            </w:r>
          </w:p>
          <w:p w14:paraId="36E1F279"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(polietilentereftalat) plastenke, steklenice ali kartonska (tetrapak) embalaža.</w:t>
            </w:r>
          </w:p>
          <w:p w14:paraId="151FECD8"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
                <w:bCs/>
                <w:sz w:val="24"/>
                <w:szCs w:val="24"/>
              </w:rPr>
              <w:t>Kosmiči</w:t>
            </w:r>
            <w:r w:rsidRPr="00955C14">
              <w:rPr>
                <w:rFonts w:ascii="Garamond" w:hAnsi="Garamond"/>
                <w:bCs/>
                <w:sz w:val="24"/>
                <w:szCs w:val="24"/>
              </w:rPr>
              <w:t xml:space="preserve"> morajo biti v skladu z vsemi veljavnimi predpisi glede zdravstvene ustreznosti živil, ter kakovosti začimb in zahtevami naročnika.</w:t>
            </w:r>
          </w:p>
          <w:p w14:paraId="04CDC8A1"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Kosmiči so izdelani po posebnem tehnološkem postopku. Količina vode ne sme presegati 14 %.</w:t>
            </w:r>
          </w:p>
          <w:p w14:paraId="659677C4" w14:textId="77777777" w:rsidR="00C70CDD" w:rsidRPr="00955C14" w:rsidRDefault="00C70CDD"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sz w:val="24"/>
                <w:szCs w:val="24"/>
              </w:rPr>
              <w:t>Brez konzervansov, aditivov in umetnih sladil.</w:t>
            </w:r>
          </w:p>
          <w:p w14:paraId="587D8BA5"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Izdelek  mora biti obstojen pri sobni temperaturi.</w:t>
            </w:r>
          </w:p>
          <w:p w14:paraId="636312EE"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nerafinirana in jedilna hladno stiskana</w:t>
            </w:r>
            <w:r w:rsidRPr="00955C14">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6ADA1411"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Margarina</w:t>
            </w:r>
            <w:r w:rsidRPr="00955C14">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B40C7B0" w14:textId="77777777" w:rsidR="00C70CDD" w:rsidRPr="00955C14" w:rsidRDefault="00C70CDD" w:rsidP="00955C14">
            <w:pPr>
              <w:spacing w:line="324" w:lineRule="auto"/>
              <w:jc w:val="both"/>
              <w:rPr>
                <w:rFonts w:ascii="Garamond" w:hAnsi="Garamond"/>
                <w:bCs/>
                <w:sz w:val="24"/>
                <w:szCs w:val="24"/>
              </w:rPr>
            </w:pPr>
            <w:r w:rsidRPr="00955C14">
              <w:rPr>
                <w:rFonts w:ascii="Garamond" w:hAnsi="Garamond"/>
                <w:b/>
                <w:bCs/>
                <w:sz w:val="24"/>
                <w:szCs w:val="24"/>
              </w:rPr>
              <w:t>Jedilna rastlinska olja</w:t>
            </w:r>
            <w:r w:rsidRPr="00955C14">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0F3979FD" w14:textId="77777777" w:rsidR="00C70CDD" w:rsidRPr="00955C14" w:rsidRDefault="00C70CDD" w:rsidP="00955C14">
            <w:pPr>
              <w:spacing w:line="324" w:lineRule="auto"/>
              <w:jc w:val="both"/>
              <w:rPr>
                <w:rFonts w:ascii="Garamond" w:hAnsi="Garamond"/>
                <w:sz w:val="24"/>
                <w:szCs w:val="24"/>
              </w:rPr>
            </w:pPr>
            <w:r w:rsidRPr="00955C14">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Na-oleinata).</w:t>
            </w:r>
          </w:p>
          <w:p w14:paraId="2B09AA97" w14:textId="77777777" w:rsidR="00C70CDD" w:rsidRPr="00955C14" w:rsidRDefault="00C70CDD" w:rsidP="00955C14">
            <w:pPr>
              <w:spacing w:line="324" w:lineRule="auto"/>
              <w:jc w:val="both"/>
              <w:rPr>
                <w:rFonts w:ascii="Garamond" w:hAnsi="Garamond"/>
                <w:sz w:val="24"/>
                <w:szCs w:val="24"/>
              </w:rPr>
            </w:pPr>
          </w:p>
          <w:p w14:paraId="2CE227DE" w14:textId="77777777" w:rsidR="00C70CDD" w:rsidRPr="00955C14" w:rsidRDefault="00C70CDD" w:rsidP="00955C14">
            <w:pPr>
              <w:spacing w:after="0" w:line="324" w:lineRule="auto"/>
              <w:jc w:val="both"/>
              <w:rPr>
                <w:rFonts w:ascii="Garamond" w:hAnsi="Garamond"/>
                <w:b/>
                <w:sz w:val="24"/>
                <w:szCs w:val="24"/>
              </w:rPr>
            </w:pPr>
            <w:r w:rsidRPr="00955C14">
              <w:rPr>
                <w:rFonts w:ascii="Garamond" w:hAnsi="Garamond"/>
                <w:b/>
                <w:sz w:val="24"/>
                <w:szCs w:val="24"/>
              </w:rPr>
              <w:t>Čaji</w:t>
            </w:r>
          </w:p>
          <w:p w14:paraId="7B202E49" w14:textId="77777777" w:rsidR="00C70CDD" w:rsidRPr="00955C14" w:rsidRDefault="00C70CDD" w:rsidP="00955C14">
            <w:pPr>
              <w:spacing w:after="0" w:line="324" w:lineRule="auto"/>
              <w:jc w:val="both"/>
              <w:rPr>
                <w:rFonts w:ascii="Garamond" w:hAnsi="Garamond"/>
                <w:sz w:val="24"/>
                <w:szCs w:val="24"/>
              </w:rPr>
            </w:pPr>
            <w:r w:rsidRPr="00955C14">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w:t>
            </w:r>
            <w:r w:rsidRPr="00955C14">
              <w:rPr>
                <w:rFonts w:ascii="Garamond" w:hAnsi="Garamond"/>
                <w:sz w:val="24"/>
                <w:szCs w:val="24"/>
              </w:rPr>
              <w:lastRenderedPageBreak/>
              <w:t xml:space="preserve">robidovega listja, jagodovega listja, bezgovega cvetja in drugih rastlin ali iz mešanice. Vonj mora biti po zeliščih ali sadju in ne po plesni ali drugih primeseh. Barva primerna glede na vrsto zelišča ali sadja. </w:t>
            </w:r>
          </w:p>
          <w:p w14:paraId="1C9CA10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bCs/>
                <w:sz w:val="24"/>
                <w:szCs w:val="24"/>
              </w:rPr>
              <w:t>Sadni čaj je izdelek, pripravljen iz posušenega sadja, iz katerega se s poparjenem, prevretjem ali namakanjem dobi čajni napitek. Kot sadni čaj se lahko označi tudi čaj, ki vsebuje mešanico surovin, če le-ta vsebuje najmanj 50 % sadnega deleža.</w:t>
            </w:r>
          </w:p>
          <w:p w14:paraId="3FDA62C8" w14:textId="77777777" w:rsidR="00C70CDD" w:rsidRPr="00955C14" w:rsidRDefault="00C70CDD" w:rsidP="00955C14">
            <w:pPr>
              <w:spacing w:after="0" w:line="324" w:lineRule="auto"/>
              <w:jc w:val="both"/>
              <w:rPr>
                <w:rFonts w:ascii="Garamond" w:hAnsi="Garamond"/>
                <w:b/>
                <w:bCs/>
                <w:sz w:val="24"/>
                <w:szCs w:val="24"/>
              </w:rPr>
            </w:pPr>
            <w:r w:rsidRPr="00955C14">
              <w:rPr>
                <w:rFonts w:ascii="Garamond" w:hAnsi="Garamond"/>
                <w:sz w:val="24"/>
                <w:szCs w:val="24"/>
              </w:rPr>
              <w:t>Brez konzervansov in aditivov, z naravnimi aromami.</w:t>
            </w:r>
          </w:p>
          <w:p w14:paraId="380C794F" w14:textId="77777777" w:rsidR="00C70CDD" w:rsidRPr="00955C14" w:rsidRDefault="00C70CDD" w:rsidP="00955C14">
            <w:pPr>
              <w:spacing w:line="324" w:lineRule="auto"/>
              <w:jc w:val="both"/>
              <w:rPr>
                <w:rFonts w:ascii="Garamond" w:hAnsi="Garamond"/>
                <w:b/>
                <w:bCs/>
                <w:sz w:val="24"/>
                <w:szCs w:val="24"/>
              </w:rPr>
            </w:pPr>
            <w:r w:rsidRPr="00955C14">
              <w:rPr>
                <w:rFonts w:ascii="Garamond" w:hAnsi="Garamond"/>
                <w:bCs/>
                <w:sz w:val="24"/>
                <w:szCs w:val="24"/>
              </w:rPr>
              <w:t>Čaj mora biti v skladu z vsemi veljavnimi predpisi glede zdravstvene ustreznosti živil, ter kakovosti čaja in zahtevami naročnika.</w:t>
            </w:r>
          </w:p>
          <w:p w14:paraId="51969FB1" w14:textId="77777777" w:rsidR="00C70CDD" w:rsidRPr="001A4BCD" w:rsidRDefault="00C70CDD" w:rsidP="00955C14">
            <w:pPr>
              <w:spacing w:line="324" w:lineRule="auto"/>
              <w:jc w:val="both"/>
              <w:rPr>
                <w:rFonts w:ascii="Garamond" w:hAnsi="Garamond"/>
                <w:bCs/>
                <w:sz w:val="24"/>
                <w:szCs w:val="24"/>
              </w:rPr>
            </w:pPr>
            <w:r w:rsidRPr="00955C14">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27FE387" w14:textId="3A2A5B95" w:rsidR="00C70CDD" w:rsidRPr="001A4BCD" w:rsidRDefault="00C70CDD" w:rsidP="001A4BCD">
            <w:pPr>
              <w:rPr>
                <w:rFonts w:ascii="Garamond" w:hAnsi="Garamond"/>
                <w:bCs/>
                <w:sz w:val="24"/>
                <w:szCs w:val="24"/>
              </w:rPr>
            </w:pPr>
            <w:r w:rsidRPr="001A4BCD">
              <w:rPr>
                <w:rFonts w:ascii="Garamond" w:hAnsi="Garamond"/>
                <w:bCs/>
                <w:sz w:val="24"/>
                <w:szCs w:val="24"/>
              </w:rPr>
              <w:t>Čaj mora biti I. kvalitete.</w:t>
            </w:r>
          </w:p>
          <w:p w14:paraId="4D8FCA3F" w14:textId="77777777" w:rsidR="00C70CDD" w:rsidRPr="00955C14" w:rsidRDefault="00C70CDD" w:rsidP="00955C14">
            <w:pPr>
              <w:pStyle w:val="Naslov1"/>
              <w:spacing w:line="324" w:lineRule="auto"/>
            </w:pPr>
          </w:p>
          <w:p w14:paraId="2C654046" w14:textId="6C2258A3" w:rsidR="00AF7761" w:rsidRPr="00955C14" w:rsidRDefault="00AF7761" w:rsidP="00955C14">
            <w:pPr>
              <w:pStyle w:val="Naslov1"/>
              <w:spacing w:line="324" w:lineRule="auto"/>
            </w:pPr>
            <w:bookmarkStart w:id="119" w:name="_Toc148623990"/>
            <w:r w:rsidRPr="00955C14">
              <w:t>TEHNIČNE ZAHTEVE ZA EKOLOŠKA ŽIVILA</w:t>
            </w:r>
            <w:bookmarkEnd w:id="119"/>
          </w:p>
        </w:tc>
      </w:tr>
      <w:tr w:rsidR="00AF7761" w:rsidRPr="00955C14" w14:paraId="1E06CFB2" w14:textId="77777777" w:rsidTr="00AF776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4169AFB6"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E86A03A"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
                <w:bCs/>
                <w:sz w:val="24"/>
                <w:szCs w:val="24"/>
              </w:rPr>
              <w:t>Sistem ekološkega kmetovanja</w:t>
            </w:r>
            <w:r w:rsidRPr="00955C14">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5DBD9301" w14:textId="77777777" w:rsidR="00AF7761" w:rsidRPr="00955C14" w:rsidRDefault="00AF7761" w:rsidP="00955C14">
            <w:pPr>
              <w:pStyle w:val="Odstavekseznama"/>
              <w:numPr>
                <w:ilvl w:val="0"/>
                <w:numId w:val="31"/>
              </w:numPr>
              <w:autoSpaceDE w:val="0"/>
              <w:spacing w:before="0" w:line="324" w:lineRule="auto"/>
              <w:ind w:left="714" w:hanging="357"/>
              <w:rPr>
                <w:rFonts w:ascii="Garamond" w:hAnsi="Garamond"/>
                <w:b/>
                <w:bCs/>
                <w:sz w:val="24"/>
                <w:szCs w:val="24"/>
              </w:rPr>
            </w:pPr>
            <w:r w:rsidRPr="00955C14">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4CBD8792" w14:textId="77777777" w:rsidR="00AF7761" w:rsidRPr="00955C14" w:rsidRDefault="00AF7761" w:rsidP="00955C14">
            <w:pPr>
              <w:pStyle w:val="Odstavekseznama"/>
              <w:numPr>
                <w:ilvl w:val="0"/>
                <w:numId w:val="30"/>
              </w:numPr>
              <w:spacing w:before="0" w:line="324" w:lineRule="auto"/>
              <w:ind w:left="714" w:hanging="357"/>
              <w:rPr>
                <w:rFonts w:ascii="Garamond" w:hAnsi="Garamond"/>
                <w:b/>
                <w:bCs/>
                <w:sz w:val="24"/>
                <w:szCs w:val="24"/>
              </w:rPr>
            </w:pPr>
            <w:r w:rsidRPr="00955C14">
              <w:rPr>
                <w:rFonts w:ascii="Garamond" w:hAnsi="Garamond"/>
                <w:bCs/>
                <w:sz w:val="24"/>
                <w:szCs w:val="24"/>
              </w:rPr>
              <w:t xml:space="preserve">Pri proizvodnji ekoloških izdelkov se lahko glede na tehnološko upravičenost uporabljajo aditivi v </w:t>
            </w:r>
            <w:r w:rsidRPr="00955C14">
              <w:rPr>
                <w:rFonts w:ascii="Garamond" w:hAnsi="Garamond"/>
                <w:b/>
                <w:bCs/>
                <w:sz w:val="24"/>
                <w:szCs w:val="24"/>
              </w:rPr>
              <w:t>skladu s predpisom</w:t>
            </w:r>
            <w:r w:rsidRPr="00955C14">
              <w:rPr>
                <w:rFonts w:ascii="Garamond" w:hAnsi="Garamond"/>
                <w:bCs/>
                <w:sz w:val="24"/>
                <w:szCs w:val="24"/>
              </w:rPr>
              <w:t xml:space="preserve">, ki ureja </w:t>
            </w:r>
            <w:r w:rsidRPr="00955C14">
              <w:rPr>
                <w:rFonts w:ascii="Garamond" w:hAnsi="Garamond"/>
                <w:b/>
                <w:bCs/>
                <w:sz w:val="24"/>
                <w:szCs w:val="24"/>
              </w:rPr>
              <w:t>aditive za ekološka živila</w:t>
            </w:r>
            <w:r w:rsidRPr="00955C14">
              <w:rPr>
                <w:rFonts w:ascii="Garamond" w:hAnsi="Garamond"/>
                <w:bCs/>
                <w:sz w:val="24"/>
                <w:szCs w:val="24"/>
              </w:rPr>
              <w:t xml:space="preserve">. </w:t>
            </w:r>
          </w:p>
        </w:tc>
      </w:tr>
    </w:tbl>
    <w:p w14:paraId="3789EAEF" w14:textId="77777777" w:rsidR="00C70CDD" w:rsidRPr="00955C14" w:rsidRDefault="00C70CDD" w:rsidP="00857CC3">
      <w:pPr>
        <w:rPr>
          <w:lang w:eastAsia="sl-SI"/>
        </w:rPr>
      </w:pPr>
    </w:p>
    <w:p w14:paraId="4F349F0C" w14:textId="7A2D5103" w:rsidR="00AF7761" w:rsidRPr="00955C14" w:rsidRDefault="00AF7761" w:rsidP="00955C14">
      <w:pPr>
        <w:keepNext/>
        <w:keepLines/>
        <w:widowControl w:val="0"/>
        <w:suppressAutoHyphens/>
        <w:autoSpaceDN w:val="0"/>
        <w:spacing w:after="0" w:line="324" w:lineRule="auto"/>
        <w:jc w:val="both"/>
        <w:textAlignment w:val="baseline"/>
        <w:outlineLvl w:val="1"/>
        <w:rPr>
          <w:rFonts w:ascii="Garamond" w:eastAsia="Arial Unicode MS" w:hAnsi="Garamond"/>
          <w:b/>
          <w:bCs/>
          <w:sz w:val="24"/>
          <w:szCs w:val="24"/>
          <w:lang w:eastAsia="sl-SI"/>
        </w:rPr>
      </w:pPr>
      <w:bookmarkStart w:id="120" w:name="_Toc148623991"/>
      <w:r w:rsidRPr="00955C14">
        <w:rPr>
          <w:rFonts w:ascii="Garamond" w:eastAsia="Arial Unicode MS" w:hAnsi="Garamond"/>
          <w:b/>
          <w:bCs/>
          <w:sz w:val="24"/>
          <w:szCs w:val="24"/>
          <w:lang w:eastAsia="sl-SI"/>
        </w:rPr>
        <w:t>16 Naročanje in dostava</w:t>
      </w:r>
      <w:bookmarkEnd w:id="120"/>
    </w:p>
    <w:p w14:paraId="30C67F74" w14:textId="77777777" w:rsidR="00AF7761" w:rsidRPr="00955C14" w:rsidRDefault="00AF7761" w:rsidP="00857CC3">
      <w:pPr>
        <w:rPr>
          <w:lang w:eastAsia="sl-SI"/>
        </w:rPr>
      </w:pPr>
    </w:p>
    <w:p w14:paraId="4A1454CA"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Naročnik bo živila naročal vsakodnevno po elektronski pošti ali telefonsko.</w:t>
      </w:r>
    </w:p>
    <w:p w14:paraId="0905A673" w14:textId="33F04CA9"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Dostava živil bo potekala na lokacij</w:t>
      </w:r>
      <w:r w:rsidR="00C70CDD" w:rsidRPr="00955C14">
        <w:rPr>
          <w:rFonts w:ascii="Garamond" w:hAnsi="Garamond"/>
          <w:sz w:val="24"/>
          <w:szCs w:val="24"/>
        </w:rPr>
        <w:t>o naročnika</w:t>
      </w:r>
      <w:r w:rsidRPr="00955C14">
        <w:rPr>
          <w:rFonts w:ascii="Garamond" w:hAnsi="Garamond"/>
          <w:sz w:val="24"/>
          <w:szCs w:val="24"/>
        </w:rPr>
        <w:t xml:space="preserve"> in bo sukcesivna glede na dejanske potrebe naročnika</w:t>
      </w:r>
      <w:r w:rsidR="00C70CDD" w:rsidRPr="00955C14">
        <w:rPr>
          <w:rFonts w:ascii="Garamond" w:hAnsi="Garamond"/>
          <w:sz w:val="24"/>
          <w:szCs w:val="24"/>
        </w:rPr>
        <w:t>.</w:t>
      </w:r>
    </w:p>
    <w:p w14:paraId="755DF9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lokacije, primerno razložena (FCO naročnik).</w:t>
      </w:r>
    </w:p>
    <w:p w14:paraId="3133840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Ponudnik mora naročniku omogočiti tudi dostavo po posameznem komadu določenega živila oziroma izdelka, kar bo naročnik v naročilu določil.</w:t>
      </w:r>
    </w:p>
    <w:p w14:paraId="205DD3E5" w14:textId="77777777" w:rsidR="00AF7761" w:rsidRPr="00955C14" w:rsidRDefault="00AF7761" w:rsidP="00955C14">
      <w:pPr>
        <w:spacing w:line="324" w:lineRule="auto"/>
        <w:jc w:val="both"/>
        <w:rPr>
          <w:rFonts w:ascii="Garamond" w:hAnsi="Garamond"/>
          <w:bCs/>
          <w:sz w:val="24"/>
          <w:szCs w:val="24"/>
        </w:rPr>
      </w:pPr>
      <w:r w:rsidRPr="00955C14">
        <w:rPr>
          <w:rFonts w:ascii="Garamond" w:hAnsi="Garamond"/>
          <w:bCs/>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4A96C49E" w14:textId="77777777" w:rsidR="00AF7761" w:rsidRPr="00955C14" w:rsidRDefault="00AF7761" w:rsidP="00955C14">
      <w:pPr>
        <w:pStyle w:val="Naslov1"/>
        <w:spacing w:line="324" w:lineRule="auto"/>
        <w:rPr>
          <w:lang w:eastAsia="sl-SI" w:bidi="hi-IN"/>
        </w:rPr>
      </w:pPr>
      <w:bookmarkStart w:id="121" w:name="_Toc148623992"/>
      <w:r w:rsidRPr="00955C14">
        <w:rPr>
          <w:lang w:eastAsia="sl-SI" w:bidi="hi-IN"/>
        </w:rPr>
        <w:t>17 Embalaža in prevoz</w:t>
      </w:r>
      <w:bookmarkEnd w:id="121"/>
    </w:p>
    <w:p w14:paraId="1501C5BB" w14:textId="77777777" w:rsidR="00AF7761" w:rsidRPr="00955C14" w:rsidRDefault="00AF7761" w:rsidP="00955C14">
      <w:pPr>
        <w:spacing w:line="324" w:lineRule="auto"/>
        <w:rPr>
          <w:rFonts w:ascii="Garamond" w:hAnsi="Garamond"/>
          <w:sz w:val="24"/>
          <w:szCs w:val="24"/>
          <w:lang w:eastAsia="sl-SI" w:bidi="hi-IN"/>
        </w:rPr>
      </w:pPr>
    </w:p>
    <w:p w14:paraId="000B52B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D71817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Zaželeno je, da so živila in izdelki v embalaži, ki je okolju prijazna (iz recikliranih materialov in obnovljivih surovin).  </w:t>
      </w:r>
    </w:p>
    <w:p w14:paraId="1680682F" w14:textId="77777777" w:rsidR="00AF7761" w:rsidRPr="00955C14" w:rsidRDefault="00AF7761" w:rsidP="00955C14">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955C14">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7298BCB" w14:textId="77777777" w:rsidR="00AF7761" w:rsidRPr="00955C14" w:rsidRDefault="00AF7761" w:rsidP="00955C14">
      <w:pPr>
        <w:pStyle w:val="Naslov1"/>
        <w:spacing w:line="324" w:lineRule="auto"/>
      </w:pPr>
      <w:bookmarkStart w:id="122" w:name="_Toc148623993"/>
      <w:r w:rsidRPr="00955C14">
        <w:t>18 Pravna podlaga</w:t>
      </w:r>
      <w:bookmarkEnd w:id="122"/>
    </w:p>
    <w:p w14:paraId="6FE4D7D7" w14:textId="77777777" w:rsidR="00AF7761" w:rsidRPr="00955C14" w:rsidRDefault="00AF7761" w:rsidP="00955C14">
      <w:pPr>
        <w:spacing w:line="324" w:lineRule="auto"/>
        <w:rPr>
          <w:rFonts w:ascii="Garamond" w:hAnsi="Garamond"/>
          <w:sz w:val="24"/>
          <w:szCs w:val="24"/>
        </w:rPr>
      </w:pPr>
    </w:p>
    <w:p w14:paraId="39393EEE" w14:textId="77777777" w:rsidR="00AF7761" w:rsidRPr="00955C14" w:rsidRDefault="00AF7761" w:rsidP="00955C14">
      <w:pPr>
        <w:spacing w:line="324" w:lineRule="auto"/>
        <w:jc w:val="both"/>
        <w:rPr>
          <w:rFonts w:ascii="Garamond" w:hAnsi="Garamond"/>
          <w:sz w:val="24"/>
          <w:szCs w:val="24"/>
        </w:rPr>
      </w:pPr>
      <w:bookmarkStart w:id="123" w:name="_Toc404938496"/>
      <w:r w:rsidRPr="00955C14">
        <w:rPr>
          <w:rFonts w:ascii="Garamond" w:hAnsi="Garamond"/>
          <w:sz w:val="24"/>
          <w:szCs w:val="24"/>
        </w:rPr>
        <w:t>V postopku oddaje javnega naročila in tekom izvedbe javnega naročila je potrebno upoštevati:</w:t>
      </w:r>
      <w:bookmarkEnd w:id="123"/>
    </w:p>
    <w:p w14:paraId="642FF29F" w14:textId="03448851"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 xml:space="preserve">Zakon o javnem naročanju (Ur.l RS, št 91/2015, </w:t>
      </w:r>
      <w:r w:rsidR="00C70CDD" w:rsidRPr="00955C14">
        <w:rPr>
          <w:rFonts w:ascii="Garamond" w:eastAsia="Times New Roman" w:hAnsi="Garamond"/>
          <w:sz w:val="24"/>
          <w:szCs w:val="24"/>
        </w:rPr>
        <w:t xml:space="preserve">s spremembami, </w:t>
      </w:r>
      <w:r w:rsidRPr="00955C14">
        <w:rPr>
          <w:rFonts w:ascii="Garamond" w:eastAsia="Times New Roman" w:hAnsi="Garamond"/>
          <w:sz w:val="24"/>
          <w:szCs w:val="24"/>
        </w:rPr>
        <w:t>v nadaljevanju: ZJN-3);</w:t>
      </w:r>
    </w:p>
    <w:p w14:paraId="1E7BA684"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Zakon o pravnem varstvu v postopkih javnega naročanja (Uradni list RS, št 43/2011, s spremembami, v nadaljevanju: ZPVPJN);</w:t>
      </w:r>
    </w:p>
    <w:p w14:paraId="08AFC6E3"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Obligacijski zakonik (Uradni list RS, št. 97/07, s spremembami, v nadaljevanju: OZ);</w:t>
      </w:r>
    </w:p>
    <w:p w14:paraId="5A6D9707" w14:textId="77777777" w:rsidR="00AF7761" w:rsidRPr="00955C14" w:rsidRDefault="00AF7761" w:rsidP="00955C14">
      <w:pPr>
        <w:pStyle w:val="Odstavekseznama"/>
        <w:numPr>
          <w:ilvl w:val="0"/>
          <w:numId w:val="15"/>
        </w:numPr>
        <w:spacing w:line="324" w:lineRule="auto"/>
        <w:rPr>
          <w:rFonts w:ascii="Garamond" w:eastAsia="Times New Roman" w:hAnsi="Garamond"/>
          <w:sz w:val="24"/>
          <w:szCs w:val="24"/>
        </w:rPr>
      </w:pPr>
      <w:r w:rsidRPr="00955C14">
        <w:rPr>
          <w:rFonts w:ascii="Garamond" w:eastAsia="Times New Roman" w:hAnsi="Garamond"/>
          <w:sz w:val="24"/>
          <w:szCs w:val="24"/>
        </w:rPr>
        <w:t>vsa veljavna zakonodaja, ki ureja področje predmeta javnega naročila.</w:t>
      </w:r>
    </w:p>
    <w:p w14:paraId="3947D9F6" w14:textId="77777777" w:rsidR="00AF7761" w:rsidRPr="00955C14" w:rsidRDefault="00AF7761" w:rsidP="00955C14">
      <w:pPr>
        <w:pStyle w:val="Naslov1"/>
        <w:spacing w:line="324" w:lineRule="auto"/>
        <w:rPr>
          <w:rStyle w:val="Naslov1Znak"/>
          <w:b/>
        </w:rPr>
      </w:pPr>
      <w:bookmarkStart w:id="124" w:name="_Toc404938497"/>
      <w:bookmarkStart w:id="125" w:name="_Toc148623994"/>
      <w:r w:rsidRPr="00955C14">
        <w:rPr>
          <w:rStyle w:val="Naslov1Znak"/>
        </w:rPr>
        <w:t xml:space="preserve">19  </w:t>
      </w:r>
      <w:r w:rsidRPr="00955C14">
        <w:rPr>
          <w:rStyle w:val="Naslov1Znak"/>
          <w:b/>
          <w:bCs/>
        </w:rPr>
        <w:t>Pouk o pravnem sredstvu</w:t>
      </w:r>
      <w:bookmarkEnd w:id="124"/>
      <w:bookmarkEnd w:id="125"/>
    </w:p>
    <w:p w14:paraId="5374BD7A" w14:textId="2988CBE8" w:rsidR="00AF7761" w:rsidRPr="00955C14" w:rsidRDefault="00AF7761" w:rsidP="00857CC3"/>
    <w:p w14:paraId="3087F02E" w14:textId="516E6BE6" w:rsidR="00143D97" w:rsidRPr="00955C14" w:rsidRDefault="00143D97" w:rsidP="00955C14">
      <w:pPr>
        <w:spacing w:line="324" w:lineRule="auto"/>
        <w:jc w:val="both"/>
        <w:rPr>
          <w:rFonts w:ascii="Garamond" w:eastAsia="Times New Roman" w:hAnsi="Garamond"/>
          <w:bCs/>
          <w:sz w:val="24"/>
          <w:szCs w:val="24"/>
          <w:lang w:eastAsia="sl-SI"/>
        </w:rPr>
      </w:pPr>
      <w:r w:rsidRPr="00955C14">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w:t>
      </w:r>
      <w:r w:rsidRPr="00955C14">
        <w:rPr>
          <w:rFonts w:ascii="Garamond" w:hAnsi="Garamond"/>
          <w:sz w:val="24"/>
          <w:szCs w:val="24"/>
          <w:lang w:eastAsia="sl-SI"/>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znaša 4.000,00 EUR. Taksa se plača na transakcijski račun odprt pri Banki Slovenije, Slovenska cesta 35, 1505 Ljubljana, Slovenija št. SI56 0110 0100 0358 802, SWIFT koda BS LJ SI 2X, IBAN SI56011001000358802 in sklic 11 16110-7111290XXXXX.</w:t>
      </w:r>
    </w:p>
    <w:p w14:paraId="1B3DC9C4" w14:textId="77777777" w:rsidR="00C70CDD" w:rsidRPr="00857CC3" w:rsidRDefault="00C70CDD" w:rsidP="00955C14">
      <w:pPr>
        <w:spacing w:line="324" w:lineRule="auto"/>
        <w:rPr>
          <w:rFonts w:ascii="Garamond" w:hAnsi="Garamond"/>
          <w:sz w:val="24"/>
          <w:szCs w:val="24"/>
        </w:rPr>
      </w:pPr>
    </w:p>
    <w:p w14:paraId="481C13A6" w14:textId="5513394D" w:rsidR="00857CC3" w:rsidRPr="00857CC3" w:rsidRDefault="00857CC3" w:rsidP="00857CC3">
      <w:pPr>
        <w:spacing w:line="324" w:lineRule="auto"/>
        <w:ind w:left="5664" w:firstLine="708"/>
        <w:rPr>
          <w:rFonts w:ascii="Garamond" w:hAnsi="Garamond"/>
          <w:sz w:val="24"/>
          <w:szCs w:val="24"/>
        </w:rPr>
      </w:pPr>
      <w:r w:rsidRPr="00857CC3">
        <w:rPr>
          <w:rFonts w:ascii="Garamond" w:hAnsi="Garamond"/>
          <w:sz w:val="24"/>
          <w:szCs w:val="24"/>
        </w:rPr>
        <w:t xml:space="preserve">Blaž Kölner </w:t>
      </w:r>
    </w:p>
    <w:p w14:paraId="18DAB339" w14:textId="29856717" w:rsidR="00857CC3" w:rsidRPr="00857CC3" w:rsidRDefault="00857CC3" w:rsidP="00857CC3">
      <w:pPr>
        <w:spacing w:line="324" w:lineRule="auto"/>
        <w:ind w:left="5664" w:firstLine="708"/>
        <w:rPr>
          <w:rFonts w:ascii="Garamond" w:hAnsi="Garamond"/>
          <w:sz w:val="24"/>
          <w:szCs w:val="24"/>
        </w:rPr>
      </w:pPr>
      <w:r w:rsidRPr="00857CC3">
        <w:rPr>
          <w:rFonts w:ascii="Garamond" w:hAnsi="Garamond"/>
          <w:sz w:val="24"/>
          <w:szCs w:val="24"/>
        </w:rPr>
        <w:t>ravnatelj</w:t>
      </w:r>
    </w:p>
    <w:p w14:paraId="7C7778DC" w14:textId="77777777" w:rsidR="001B1302" w:rsidRPr="00955C14" w:rsidRDefault="001B1302" w:rsidP="00955C14">
      <w:pPr>
        <w:spacing w:line="324" w:lineRule="auto"/>
      </w:pPr>
    </w:p>
    <w:p w14:paraId="30E3839F" w14:textId="4F056FB0" w:rsidR="00C70CDD" w:rsidRPr="00955C14" w:rsidRDefault="00C70CDD" w:rsidP="00955C14">
      <w:pPr>
        <w:spacing w:line="324" w:lineRule="auto"/>
        <w:jc w:val="right"/>
        <w:rPr>
          <w:rFonts w:ascii="Garamond" w:hAnsi="Garamond"/>
          <w:sz w:val="24"/>
          <w:szCs w:val="24"/>
        </w:rPr>
      </w:pPr>
    </w:p>
    <w:p w14:paraId="7E5162A3" w14:textId="77777777" w:rsidR="00C70CDD" w:rsidRPr="00955C14" w:rsidRDefault="00C70CDD" w:rsidP="00955C14">
      <w:pPr>
        <w:spacing w:line="324" w:lineRule="auto"/>
        <w:jc w:val="right"/>
        <w:rPr>
          <w:rFonts w:ascii="Garamond" w:hAnsi="Garamond"/>
          <w:sz w:val="24"/>
          <w:szCs w:val="24"/>
        </w:rPr>
      </w:pPr>
    </w:p>
    <w:p w14:paraId="68B74368" w14:textId="77777777" w:rsidR="00C70CDD" w:rsidRPr="00955C14" w:rsidRDefault="00C70CDD" w:rsidP="00955C14">
      <w:pPr>
        <w:spacing w:line="324" w:lineRule="auto"/>
      </w:pPr>
    </w:p>
    <w:p w14:paraId="33F93220" w14:textId="77777777" w:rsidR="00C70CDD" w:rsidRPr="00955C14" w:rsidRDefault="00C70CDD" w:rsidP="00955C14">
      <w:pPr>
        <w:spacing w:line="324" w:lineRule="auto"/>
      </w:pPr>
    </w:p>
    <w:p w14:paraId="4095D739" w14:textId="77777777" w:rsidR="00AF7761" w:rsidRPr="00955C14" w:rsidRDefault="00AF7761" w:rsidP="00857CC3"/>
    <w:p w14:paraId="57BC3FEF" w14:textId="77777777" w:rsidR="001B1302" w:rsidRPr="00955C14" w:rsidRDefault="001B1302" w:rsidP="00857CC3"/>
    <w:p w14:paraId="15CA9FA1" w14:textId="77777777" w:rsidR="001B1302" w:rsidRDefault="001B1302" w:rsidP="00857CC3"/>
    <w:p w14:paraId="04B1DB30" w14:textId="77777777" w:rsidR="001A4BCD" w:rsidRDefault="001A4BCD" w:rsidP="00857CC3"/>
    <w:p w14:paraId="48258EB9" w14:textId="77777777" w:rsidR="001A4BCD" w:rsidRDefault="001A4BCD" w:rsidP="00857CC3"/>
    <w:p w14:paraId="50F61743" w14:textId="77777777" w:rsidR="001A4BCD" w:rsidRDefault="001A4BCD" w:rsidP="00857CC3"/>
    <w:p w14:paraId="42A8EB49" w14:textId="77777777" w:rsidR="001A4BCD" w:rsidRDefault="001A4BCD" w:rsidP="00857CC3"/>
    <w:p w14:paraId="5D758D99" w14:textId="77777777" w:rsidR="001A4BCD" w:rsidRDefault="001A4BCD" w:rsidP="00857CC3"/>
    <w:p w14:paraId="27A5B765" w14:textId="77777777" w:rsidR="001A4BCD" w:rsidRDefault="001A4BCD" w:rsidP="00857CC3"/>
    <w:p w14:paraId="1B1445CE" w14:textId="77777777" w:rsidR="001A4BCD" w:rsidRPr="00955C14" w:rsidRDefault="001A4BCD" w:rsidP="00857CC3"/>
    <w:p w14:paraId="472427F3" w14:textId="77777777" w:rsidR="001B1302" w:rsidRPr="00955C14" w:rsidRDefault="001B1302" w:rsidP="00857CC3"/>
    <w:p w14:paraId="5D4DED76" w14:textId="77777777" w:rsidR="00AF7761" w:rsidRPr="00955C14" w:rsidRDefault="00AF7761" w:rsidP="00955C14">
      <w:pPr>
        <w:pStyle w:val="Naslov1"/>
        <w:spacing w:line="324" w:lineRule="auto"/>
      </w:pPr>
      <w:bookmarkStart w:id="126" w:name="_Toc148623995"/>
      <w:r w:rsidRPr="00955C14">
        <w:lastRenderedPageBreak/>
        <w:t>Priloge</w:t>
      </w:r>
      <w:bookmarkEnd w:id="126"/>
    </w:p>
    <w:p w14:paraId="119BAC0D" w14:textId="77777777" w:rsidR="00AF7761" w:rsidRPr="00955C14" w:rsidRDefault="00AF7761" w:rsidP="00955C14">
      <w:pPr>
        <w:spacing w:line="324" w:lineRule="auto"/>
        <w:jc w:val="both"/>
        <w:rPr>
          <w:rFonts w:ascii="Garamond" w:hAnsi="Garamond"/>
          <w:sz w:val="24"/>
          <w:szCs w:val="24"/>
        </w:rPr>
      </w:pPr>
    </w:p>
    <w:p w14:paraId="1C241C95" w14:textId="77777777" w:rsidR="00AF7761" w:rsidRPr="00955C14" w:rsidRDefault="00AF7761" w:rsidP="00955C14">
      <w:pPr>
        <w:spacing w:after="0" w:line="324" w:lineRule="auto"/>
        <w:rPr>
          <w:rFonts w:ascii="Garamond" w:hAnsi="Garamond"/>
          <w:sz w:val="24"/>
          <w:szCs w:val="24"/>
        </w:rPr>
      </w:pPr>
    </w:p>
    <w:p w14:paraId="1E8D0EE6" w14:textId="5A5068FF" w:rsidR="00AF7761" w:rsidRDefault="00AF7761" w:rsidP="00955C14">
      <w:pPr>
        <w:spacing w:line="324" w:lineRule="auto"/>
        <w:jc w:val="both"/>
        <w:rPr>
          <w:rFonts w:ascii="Garamond" w:eastAsiaTheme="majorEastAsia" w:hAnsi="Garamond" w:cstheme="majorBidi"/>
          <w:b/>
          <w:sz w:val="24"/>
          <w:szCs w:val="24"/>
        </w:rPr>
      </w:pPr>
    </w:p>
    <w:p w14:paraId="45AD7EF3" w14:textId="77777777" w:rsidR="00745603" w:rsidRDefault="00745603" w:rsidP="00955C14">
      <w:pPr>
        <w:spacing w:line="324" w:lineRule="auto"/>
        <w:jc w:val="both"/>
        <w:rPr>
          <w:rFonts w:ascii="Garamond" w:eastAsiaTheme="majorEastAsia" w:hAnsi="Garamond" w:cstheme="majorBidi"/>
          <w:b/>
          <w:sz w:val="24"/>
          <w:szCs w:val="24"/>
        </w:rPr>
      </w:pPr>
    </w:p>
    <w:p w14:paraId="1C049347" w14:textId="77777777" w:rsidR="00745603" w:rsidRDefault="00745603" w:rsidP="00955C14">
      <w:pPr>
        <w:spacing w:line="324" w:lineRule="auto"/>
        <w:jc w:val="both"/>
        <w:rPr>
          <w:rFonts w:ascii="Garamond" w:eastAsiaTheme="majorEastAsia" w:hAnsi="Garamond" w:cstheme="majorBidi"/>
          <w:b/>
          <w:sz w:val="24"/>
          <w:szCs w:val="24"/>
        </w:rPr>
      </w:pPr>
    </w:p>
    <w:p w14:paraId="4D6459F4" w14:textId="77777777" w:rsidR="00745603" w:rsidRDefault="00745603" w:rsidP="00955C14">
      <w:pPr>
        <w:spacing w:line="324" w:lineRule="auto"/>
        <w:jc w:val="both"/>
        <w:rPr>
          <w:rFonts w:ascii="Garamond" w:eastAsiaTheme="majorEastAsia" w:hAnsi="Garamond" w:cstheme="majorBidi"/>
          <w:b/>
          <w:sz w:val="24"/>
          <w:szCs w:val="24"/>
        </w:rPr>
      </w:pPr>
    </w:p>
    <w:p w14:paraId="775FBD8D" w14:textId="77777777" w:rsidR="00745603" w:rsidRDefault="00745603" w:rsidP="00955C14">
      <w:pPr>
        <w:spacing w:line="324" w:lineRule="auto"/>
        <w:jc w:val="both"/>
        <w:rPr>
          <w:rFonts w:ascii="Garamond" w:eastAsiaTheme="majorEastAsia" w:hAnsi="Garamond" w:cstheme="majorBidi"/>
          <w:b/>
          <w:sz w:val="24"/>
          <w:szCs w:val="24"/>
        </w:rPr>
      </w:pPr>
    </w:p>
    <w:p w14:paraId="0316160D" w14:textId="77777777" w:rsidR="00745603" w:rsidRDefault="00745603" w:rsidP="00955C14">
      <w:pPr>
        <w:spacing w:line="324" w:lineRule="auto"/>
        <w:jc w:val="both"/>
        <w:rPr>
          <w:rFonts w:ascii="Garamond" w:eastAsiaTheme="majorEastAsia" w:hAnsi="Garamond" w:cstheme="majorBidi"/>
          <w:b/>
          <w:sz w:val="24"/>
          <w:szCs w:val="24"/>
        </w:rPr>
      </w:pPr>
    </w:p>
    <w:p w14:paraId="3523A561" w14:textId="77777777" w:rsidR="00745603" w:rsidRDefault="00745603" w:rsidP="00955C14">
      <w:pPr>
        <w:spacing w:line="324" w:lineRule="auto"/>
        <w:jc w:val="both"/>
        <w:rPr>
          <w:rFonts w:ascii="Garamond" w:eastAsiaTheme="majorEastAsia" w:hAnsi="Garamond" w:cstheme="majorBidi"/>
          <w:b/>
          <w:sz w:val="24"/>
          <w:szCs w:val="24"/>
        </w:rPr>
      </w:pPr>
    </w:p>
    <w:p w14:paraId="287AA7B3" w14:textId="77777777" w:rsidR="00745603" w:rsidRDefault="00745603" w:rsidP="00955C14">
      <w:pPr>
        <w:spacing w:line="324" w:lineRule="auto"/>
        <w:jc w:val="both"/>
        <w:rPr>
          <w:rFonts w:ascii="Garamond" w:eastAsiaTheme="majorEastAsia" w:hAnsi="Garamond" w:cstheme="majorBidi"/>
          <w:b/>
          <w:sz w:val="24"/>
          <w:szCs w:val="24"/>
        </w:rPr>
      </w:pPr>
    </w:p>
    <w:p w14:paraId="41777728" w14:textId="77777777" w:rsidR="00745603" w:rsidRDefault="00745603" w:rsidP="00955C14">
      <w:pPr>
        <w:spacing w:line="324" w:lineRule="auto"/>
        <w:jc w:val="both"/>
        <w:rPr>
          <w:rFonts w:ascii="Garamond" w:eastAsiaTheme="majorEastAsia" w:hAnsi="Garamond" w:cstheme="majorBidi"/>
          <w:b/>
          <w:sz w:val="24"/>
          <w:szCs w:val="24"/>
        </w:rPr>
      </w:pPr>
    </w:p>
    <w:p w14:paraId="0D46A36D" w14:textId="77777777" w:rsidR="00745603" w:rsidRDefault="00745603" w:rsidP="00955C14">
      <w:pPr>
        <w:spacing w:line="324" w:lineRule="auto"/>
        <w:jc w:val="both"/>
        <w:rPr>
          <w:rFonts w:ascii="Garamond" w:eastAsiaTheme="majorEastAsia" w:hAnsi="Garamond" w:cstheme="majorBidi"/>
          <w:b/>
          <w:sz w:val="24"/>
          <w:szCs w:val="24"/>
        </w:rPr>
      </w:pPr>
    </w:p>
    <w:p w14:paraId="103F33AE" w14:textId="77777777" w:rsidR="00745603" w:rsidRDefault="00745603" w:rsidP="00955C14">
      <w:pPr>
        <w:spacing w:line="324" w:lineRule="auto"/>
        <w:jc w:val="both"/>
        <w:rPr>
          <w:rFonts w:ascii="Garamond" w:eastAsiaTheme="majorEastAsia" w:hAnsi="Garamond" w:cstheme="majorBidi"/>
          <w:b/>
          <w:sz w:val="24"/>
          <w:szCs w:val="24"/>
        </w:rPr>
      </w:pPr>
    </w:p>
    <w:p w14:paraId="7FC18355" w14:textId="77777777" w:rsidR="00745603" w:rsidRDefault="00745603" w:rsidP="00955C14">
      <w:pPr>
        <w:spacing w:line="324" w:lineRule="auto"/>
        <w:jc w:val="both"/>
        <w:rPr>
          <w:rFonts w:ascii="Garamond" w:eastAsiaTheme="majorEastAsia" w:hAnsi="Garamond" w:cstheme="majorBidi"/>
          <w:b/>
          <w:sz w:val="24"/>
          <w:szCs w:val="24"/>
        </w:rPr>
      </w:pPr>
    </w:p>
    <w:p w14:paraId="07B3C264" w14:textId="77777777" w:rsidR="00745603" w:rsidRDefault="00745603" w:rsidP="00955C14">
      <w:pPr>
        <w:spacing w:line="324" w:lineRule="auto"/>
        <w:jc w:val="both"/>
        <w:rPr>
          <w:rFonts w:ascii="Garamond" w:eastAsiaTheme="majorEastAsia" w:hAnsi="Garamond" w:cstheme="majorBidi"/>
          <w:b/>
          <w:sz w:val="24"/>
          <w:szCs w:val="24"/>
        </w:rPr>
      </w:pPr>
    </w:p>
    <w:p w14:paraId="5DEDBB0E" w14:textId="77777777" w:rsidR="00745603" w:rsidRDefault="00745603" w:rsidP="00955C14">
      <w:pPr>
        <w:spacing w:line="324" w:lineRule="auto"/>
        <w:jc w:val="both"/>
        <w:rPr>
          <w:rFonts w:ascii="Garamond" w:eastAsiaTheme="majorEastAsia" w:hAnsi="Garamond" w:cstheme="majorBidi"/>
          <w:b/>
          <w:sz w:val="24"/>
          <w:szCs w:val="24"/>
        </w:rPr>
      </w:pPr>
    </w:p>
    <w:p w14:paraId="1E38DCD9" w14:textId="77777777" w:rsidR="00745603" w:rsidRDefault="00745603" w:rsidP="00955C14">
      <w:pPr>
        <w:spacing w:line="324" w:lineRule="auto"/>
        <w:jc w:val="both"/>
        <w:rPr>
          <w:rFonts w:ascii="Garamond" w:eastAsiaTheme="majorEastAsia" w:hAnsi="Garamond" w:cstheme="majorBidi"/>
          <w:b/>
          <w:sz w:val="24"/>
          <w:szCs w:val="24"/>
        </w:rPr>
      </w:pPr>
    </w:p>
    <w:p w14:paraId="57C8F0F3" w14:textId="77777777" w:rsidR="00745603" w:rsidRDefault="00745603" w:rsidP="00955C14">
      <w:pPr>
        <w:spacing w:line="324" w:lineRule="auto"/>
        <w:jc w:val="both"/>
        <w:rPr>
          <w:rFonts w:ascii="Garamond" w:eastAsiaTheme="majorEastAsia" w:hAnsi="Garamond" w:cstheme="majorBidi"/>
          <w:b/>
          <w:sz w:val="24"/>
          <w:szCs w:val="24"/>
        </w:rPr>
      </w:pPr>
    </w:p>
    <w:p w14:paraId="7E0F28EC" w14:textId="77777777" w:rsidR="00745603" w:rsidRDefault="00745603" w:rsidP="00955C14">
      <w:pPr>
        <w:spacing w:line="324" w:lineRule="auto"/>
        <w:jc w:val="both"/>
        <w:rPr>
          <w:rFonts w:ascii="Garamond" w:eastAsiaTheme="majorEastAsia" w:hAnsi="Garamond" w:cstheme="majorBidi"/>
          <w:b/>
          <w:sz w:val="24"/>
          <w:szCs w:val="24"/>
        </w:rPr>
      </w:pPr>
    </w:p>
    <w:p w14:paraId="099DC861" w14:textId="77777777" w:rsidR="00745603" w:rsidRDefault="00745603" w:rsidP="00955C14">
      <w:pPr>
        <w:spacing w:line="324" w:lineRule="auto"/>
        <w:jc w:val="both"/>
        <w:rPr>
          <w:rFonts w:ascii="Garamond" w:eastAsiaTheme="majorEastAsia" w:hAnsi="Garamond" w:cstheme="majorBidi"/>
          <w:b/>
          <w:sz w:val="24"/>
          <w:szCs w:val="24"/>
        </w:rPr>
      </w:pPr>
    </w:p>
    <w:p w14:paraId="567FF68C" w14:textId="77777777" w:rsidR="00745603" w:rsidRDefault="00745603" w:rsidP="00955C14">
      <w:pPr>
        <w:spacing w:line="324" w:lineRule="auto"/>
        <w:jc w:val="both"/>
        <w:rPr>
          <w:rFonts w:ascii="Garamond" w:eastAsiaTheme="majorEastAsia" w:hAnsi="Garamond" w:cstheme="majorBidi"/>
          <w:b/>
          <w:sz w:val="24"/>
          <w:szCs w:val="24"/>
        </w:rPr>
      </w:pPr>
    </w:p>
    <w:p w14:paraId="6FA79A09" w14:textId="77777777" w:rsidR="00745603" w:rsidRDefault="00745603" w:rsidP="00955C14">
      <w:pPr>
        <w:spacing w:line="324" w:lineRule="auto"/>
        <w:jc w:val="both"/>
        <w:rPr>
          <w:rFonts w:ascii="Garamond" w:eastAsiaTheme="majorEastAsia" w:hAnsi="Garamond" w:cstheme="majorBidi"/>
          <w:b/>
          <w:sz w:val="24"/>
          <w:szCs w:val="24"/>
        </w:rPr>
      </w:pPr>
    </w:p>
    <w:p w14:paraId="59F87C69" w14:textId="77777777" w:rsidR="00745603" w:rsidRDefault="00745603" w:rsidP="00955C14">
      <w:pPr>
        <w:spacing w:line="324" w:lineRule="auto"/>
        <w:jc w:val="both"/>
        <w:rPr>
          <w:rFonts w:ascii="Garamond" w:eastAsiaTheme="majorEastAsia" w:hAnsi="Garamond" w:cstheme="majorBidi"/>
          <w:b/>
          <w:sz w:val="24"/>
          <w:szCs w:val="24"/>
        </w:rPr>
      </w:pPr>
    </w:p>
    <w:p w14:paraId="7018928D" w14:textId="77777777" w:rsidR="00745603" w:rsidRDefault="00745603" w:rsidP="00955C14">
      <w:pPr>
        <w:spacing w:line="324" w:lineRule="auto"/>
        <w:jc w:val="both"/>
        <w:rPr>
          <w:rFonts w:ascii="Garamond" w:eastAsiaTheme="majorEastAsia" w:hAnsi="Garamond" w:cstheme="majorBidi"/>
          <w:b/>
          <w:sz w:val="24"/>
          <w:szCs w:val="24"/>
        </w:rPr>
      </w:pPr>
    </w:p>
    <w:p w14:paraId="5AE86CCD" w14:textId="77777777" w:rsidR="00745603" w:rsidRPr="00955C14" w:rsidRDefault="00745603" w:rsidP="00955C14">
      <w:pPr>
        <w:spacing w:line="324" w:lineRule="auto"/>
        <w:jc w:val="both"/>
        <w:rPr>
          <w:rFonts w:ascii="Garamond" w:eastAsiaTheme="majorEastAsia" w:hAnsi="Garamond" w:cstheme="majorBidi"/>
          <w:b/>
          <w:sz w:val="24"/>
          <w:szCs w:val="24"/>
        </w:rPr>
      </w:pPr>
    </w:p>
    <w:p w14:paraId="24815065" w14:textId="77777777" w:rsidR="00AF7761" w:rsidRPr="00955C14" w:rsidRDefault="00AF7761" w:rsidP="00955C14">
      <w:pPr>
        <w:pStyle w:val="Naslov1"/>
        <w:spacing w:line="324" w:lineRule="auto"/>
      </w:pPr>
      <w:bookmarkStart w:id="127" w:name="_Toc148623996"/>
      <w:r w:rsidRPr="00955C14">
        <w:t>Ponudbeni predračun</w:t>
      </w:r>
      <w:bookmarkEnd w:id="127"/>
    </w:p>
    <w:p w14:paraId="0FF5E712" w14:textId="77777777" w:rsidR="00AF7761" w:rsidRPr="00955C14" w:rsidRDefault="00AF7761" w:rsidP="00955C14">
      <w:pPr>
        <w:spacing w:line="324" w:lineRule="auto"/>
        <w:jc w:val="both"/>
        <w:rPr>
          <w:rFonts w:ascii="Garamond" w:hAnsi="Garamond"/>
          <w:sz w:val="24"/>
          <w:szCs w:val="24"/>
        </w:rPr>
      </w:pPr>
    </w:p>
    <w:p w14:paraId="67AE4FB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Ponudnik ______________________________________________________________,</w:t>
      </w:r>
    </w:p>
    <w:p w14:paraId="2535FA53" w14:textId="0AF9765E"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ki v postopku oddaje javnega naročila »</w:t>
      </w:r>
      <w:r w:rsidR="00D06405">
        <w:rPr>
          <w:rFonts w:ascii="Garamond" w:hAnsi="Garamond"/>
          <w:sz w:val="24"/>
          <w:szCs w:val="24"/>
        </w:rPr>
        <w:t>Dobava konvencionalnih in ekoloških živil za obdobje 48 mesecev</w:t>
      </w:r>
      <w:r w:rsidRPr="00955C14">
        <w:rPr>
          <w:rFonts w:ascii="Garamond" w:hAnsi="Garamond"/>
          <w:sz w:val="24"/>
          <w:szCs w:val="24"/>
        </w:rPr>
        <w:t>« oddajam ponudbo v sklopu</w:t>
      </w:r>
      <w:r w:rsidR="003D2DB7">
        <w:rPr>
          <w:rStyle w:val="Sprotnaopomba-sklic"/>
          <w:rFonts w:ascii="Garamond" w:hAnsi="Garamond"/>
          <w:sz w:val="24"/>
          <w:szCs w:val="24"/>
        </w:rPr>
        <w:footnoteReference w:id="1"/>
      </w:r>
      <w:r w:rsidRPr="00955C14">
        <w:rPr>
          <w:rFonts w:ascii="Garamond" w:hAnsi="Garamond"/>
          <w:sz w:val="24"/>
          <w:szCs w:val="24"/>
        </w:rPr>
        <w:t xml:space="preserve"> ____________________, podajam ponudbeno ceno:</w:t>
      </w:r>
    </w:p>
    <w:p w14:paraId="22D114E0" w14:textId="77777777" w:rsidR="00AF7761" w:rsidRPr="00955C14" w:rsidRDefault="00AF7761" w:rsidP="00955C14">
      <w:pPr>
        <w:spacing w:line="324" w:lineRule="auto"/>
        <w:jc w:val="both"/>
        <w:rPr>
          <w:rFonts w:ascii="Garamond" w:hAnsi="Garamond"/>
          <w:sz w:val="24"/>
          <w:szCs w:val="24"/>
        </w:rPr>
      </w:pPr>
    </w:p>
    <w:p w14:paraId="4A1A9D3B" w14:textId="77777777" w:rsidR="00AF7761" w:rsidRPr="00955C14" w:rsidRDefault="00AF7761" w:rsidP="00955C14">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AF7761" w:rsidRPr="00955C14" w14:paraId="085F6F17" w14:textId="77777777" w:rsidTr="00AF7761">
        <w:tc>
          <w:tcPr>
            <w:tcW w:w="4531" w:type="dxa"/>
          </w:tcPr>
          <w:p w14:paraId="7A0EC1B0" w14:textId="2ADFD16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Ponudbena cena skupaj </w:t>
            </w:r>
            <w:r w:rsidR="003C1E94" w:rsidRPr="00955C14">
              <w:rPr>
                <w:rFonts w:ascii="Garamond" w:hAnsi="Garamond"/>
                <w:sz w:val="24"/>
                <w:szCs w:val="24"/>
              </w:rPr>
              <w:t>z</w:t>
            </w:r>
            <w:r w:rsidRPr="00955C14">
              <w:rPr>
                <w:rFonts w:ascii="Garamond" w:hAnsi="Garamond"/>
                <w:sz w:val="24"/>
                <w:szCs w:val="24"/>
              </w:rPr>
              <w:t xml:space="preserve"> DDV</w:t>
            </w:r>
          </w:p>
        </w:tc>
        <w:tc>
          <w:tcPr>
            <w:tcW w:w="4531" w:type="dxa"/>
          </w:tcPr>
          <w:p w14:paraId="2329744D" w14:textId="77777777" w:rsidR="00AF7761" w:rsidRPr="00955C14" w:rsidRDefault="00AF7761" w:rsidP="00955C14">
            <w:pPr>
              <w:spacing w:line="324" w:lineRule="auto"/>
              <w:jc w:val="both"/>
              <w:rPr>
                <w:rFonts w:ascii="Garamond" w:hAnsi="Garamond"/>
                <w:sz w:val="24"/>
                <w:szCs w:val="24"/>
              </w:rPr>
            </w:pPr>
          </w:p>
        </w:tc>
      </w:tr>
    </w:tbl>
    <w:p w14:paraId="503572E9" w14:textId="77777777" w:rsidR="00AF7761" w:rsidRPr="00955C14" w:rsidRDefault="00AF7761" w:rsidP="00955C14">
      <w:pPr>
        <w:spacing w:line="324" w:lineRule="auto"/>
        <w:jc w:val="both"/>
        <w:rPr>
          <w:rFonts w:ascii="Garamond" w:hAnsi="Garamond"/>
          <w:sz w:val="24"/>
          <w:szCs w:val="24"/>
        </w:rPr>
      </w:pPr>
    </w:p>
    <w:p w14:paraId="2D863F45" w14:textId="4FBB106B"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sklopu __________ ponujamo ________ (</w:t>
      </w:r>
      <w:r w:rsidRPr="00955C14">
        <w:rPr>
          <w:rFonts w:ascii="Garamond" w:hAnsi="Garamond"/>
          <w:i/>
          <w:sz w:val="24"/>
          <w:szCs w:val="24"/>
        </w:rPr>
        <w:t>ponudnik vpiše število</w:t>
      </w:r>
      <w:r w:rsidR="003C1E94" w:rsidRPr="00955C14">
        <w:rPr>
          <w:rFonts w:ascii="Garamond" w:hAnsi="Garamond"/>
          <w:i/>
          <w:sz w:val="24"/>
          <w:szCs w:val="24"/>
        </w:rPr>
        <w:t xml:space="preserve"> ekoloških izdelkov ali </w:t>
      </w:r>
      <w:r w:rsidRPr="00955C14">
        <w:rPr>
          <w:rFonts w:ascii="Garamond" w:hAnsi="Garamond"/>
          <w:i/>
          <w:sz w:val="24"/>
          <w:szCs w:val="24"/>
        </w:rPr>
        <w:t xml:space="preserve"> izdelkov iz shem kakovosti, ki jih v sklopu ponuja</w:t>
      </w:r>
      <w:r w:rsidRPr="00955C14">
        <w:rPr>
          <w:rFonts w:ascii="Garamond" w:hAnsi="Garamond"/>
          <w:sz w:val="24"/>
          <w:szCs w:val="24"/>
        </w:rPr>
        <w:t xml:space="preserve">) izdelkov iz shem kakovosti. </w:t>
      </w:r>
    </w:p>
    <w:p w14:paraId="1235FFC1" w14:textId="77777777" w:rsidR="00AF7761" w:rsidRPr="00955C14" w:rsidRDefault="00AF7761" w:rsidP="00955C14">
      <w:pPr>
        <w:spacing w:line="324" w:lineRule="auto"/>
        <w:jc w:val="both"/>
        <w:rPr>
          <w:rFonts w:ascii="Garamond" w:hAnsi="Garamond"/>
          <w:sz w:val="24"/>
          <w:szCs w:val="24"/>
        </w:rPr>
      </w:pPr>
    </w:p>
    <w:p w14:paraId="3CA13FBE" w14:textId="77777777" w:rsidR="00AF7761" w:rsidRPr="00955C14" w:rsidRDefault="00AF7761" w:rsidP="00955C14">
      <w:pPr>
        <w:spacing w:line="324" w:lineRule="auto"/>
        <w:jc w:val="both"/>
        <w:rPr>
          <w:rFonts w:ascii="Garamond" w:hAnsi="Garamond"/>
          <w:sz w:val="24"/>
          <w:szCs w:val="24"/>
        </w:rPr>
      </w:pPr>
    </w:p>
    <w:p w14:paraId="11173172" w14:textId="77777777" w:rsidR="00AF7761" w:rsidRPr="00955C14" w:rsidRDefault="00AF7761" w:rsidP="00955C14">
      <w:pPr>
        <w:spacing w:line="324" w:lineRule="auto"/>
        <w:jc w:val="both"/>
        <w:rPr>
          <w:rFonts w:ascii="Garamond" w:hAnsi="Garamond"/>
          <w:sz w:val="24"/>
          <w:szCs w:val="24"/>
        </w:rPr>
      </w:pPr>
    </w:p>
    <w:p w14:paraId="41D0989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7A7A98D7" w14:textId="77777777" w:rsidR="00AF7761" w:rsidRPr="00955C14" w:rsidRDefault="00AF7761" w:rsidP="00857CC3"/>
    <w:p w14:paraId="74A64146" w14:textId="77777777" w:rsidR="00AF7761" w:rsidRPr="00955C14" w:rsidRDefault="00AF7761" w:rsidP="00857CC3">
      <w:pPr>
        <w:rPr>
          <w:rFonts w:ascii="Garamond" w:hAnsi="Garamond"/>
          <w:sz w:val="24"/>
          <w:szCs w:val="24"/>
        </w:rPr>
      </w:pPr>
    </w:p>
    <w:p w14:paraId="2922FDB6" w14:textId="77777777" w:rsidR="00AF7761" w:rsidRPr="00955C14" w:rsidRDefault="00AF7761" w:rsidP="00857CC3">
      <w:pPr>
        <w:rPr>
          <w:rFonts w:ascii="Garamond" w:hAnsi="Garamond"/>
          <w:sz w:val="24"/>
          <w:szCs w:val="24"/>
        </w:rPr>
      </w:pPr>
    </w:p>
    <w:p w14:paraId="3E6BFC85" w14:textId="77777777" w:rsidR="00AF7761" w:rsidRPr="00955C14" w:rsidRDefault="00AF7761" w:rsidP="00955C14">
      <w:pPr>
        <w:spacing w:line="324" w:lineRule="auto"/>
        <w:jc w:val="both"/>
        <w:rPr>
          <w:rFonts w:ascii="Garamond" w:hAnsi="Garamond"/>
          <w:b/>
          <w:i/>
          <w:sz w:val="24"/>
          <w:szCs w:val="24"/>
        </w:rPr>
      </w:pPr>
      <w:r w:rsidRPr="00955C14">
        <w:rPr>
          <w:rFonts w:ascii="Garamond" w:hAnsi="Garamond"/>
          <w:b/>
          <w:i/>
          <w:sz w:val="24"/>
          <w:szCs w:val="24"/>
        </w:rPr>
        <w:t>Ponudnik izpolnjen obrazec naloži v zavihek »Ponudbeni predračun« v sistemu e-JN, izpolnjeno EXCEL tabelo za sklop, za katerega oddaja ponudbo pa v zavihek »Druge priloge«.</w:t>
      </w:r>
    </w:p>
    <w:p w14:paraId="4FC34625" w14:textId="77777777" w:rsidR="00AF7761" w:rsidRPr="00955C14" w:rsidRDefault="00AF7761" w:rsidP="00857CC3"/>
    <w:p w14:paraId="1166CC64" w14:textId="77777777" w:rsidR="00AF7761" w:rsidRPr="00955C14" w:rsidRDefault="00AF7761" w:rsidP="00857CC3"/>
    <w:p w14:paraId="2FBBCEBA" w14:textId="77777777" w:rsidR="00AF7761" w:rsidRPr="00955C14" w:rsidRDefault="00AF7761" w:rsidP="00857CC3"/>
    <w:p w14:paraId="572AC95A" w14:textId="77777777" w:rsidR="00AF7761" w:rsidRPr="00955C14" w:rsidRDefault="00AF7761" w:rsidP="00955C14">
      <w:pPr>
        <w:pStyle w:val="Naslov1"/>
        <w:spacing w:line="324" w:lineRule="auto"/>
      </w:pPr>
      <w:bookmarkStart w:id="128" w:name="_Toc385490790"/>
      <w:bookmarkStart w:id="129" w:name="_Toc429485735"/>
      <w:bookmarkStart w:id="130" w:name="_Toc148623997"/>
      <w:r w:rsidRPr="00955C14">
        <w:lastRenderedPageBreak/>
        <w:t>Menična izjava za zavarovanje resnosti ponudbe</w:t>
      </w:r>
      <w:bookmarkEnd w:id="128"/>
      <w:bookmarkEnd w:id="129"/>
      <w:bookmarkEnd w:id="130"/>
    </w:p>
    <w:p w14:paraId="1F7B5E89" w14:textId="77777777" w:rsidR="00AF7761" w:rsidRPr="00955C14" w:rsidRDefault="00AF7761" w:rsidP="00857CC3"/>
    <w:p w14:paraId="5AE66344" w14:textId="77777777" w:rsidR="00AF7761" w:rsidRPr="00955C14" w:rsidRDefault="00AF7761" w:rsidP="00857CC3">
      <w:pPr>
        <w:rPr>
          <w:rFonts w:ascii="Garamond" w:hAnsi="Garamond"/>
          <w:bCs/>
          <w:sz w:val="24"/>
          <w:szCs w:val="24"/>
        </w:rPr>
      </w:pPr>
    </w:p>
    <w:p w14:paraId="537B1C11" w14:textId="0C1024B9" w:rsidR="00AF7761" w:rsidRPr="00955C14" w:rsidRDefault="00AF7761" w:rsidP="00955C14">
      <w:pPr>
        <w:shd w:val="clear" w:color="auto" w:fill="FFFFFF"/>
        <w:spacing w:after="0" w:line="324" w:lineRule="auto"/>
        <w:jc w:val="both"/>
        <w:rPr>
          <w:rFonts w:ascii="Garamond" w:hAnsi="Garamond"/>
          <w:bCs/>
          <w:sz w:val="24"/>
          <w:szCs w:val="24"/>
        </w:rPr>
      </w:pPr>
      <w:r w:rsidRPr="00955C14">
        <w:rPr>
          <w:rFonts w:ascii="Garamond" w:hAnsi="Garamond"/>
          <w:bCs/>
          <w:sz w:val="24"/>
          <w:szCs w:val="24"/>
        </w:rPr>
        <w:t xml:space="preserve">Za zavarovanje resnosti ponudbe za javno naročilo </w:t>
      </w:r>
      <w:r w:rsidR="00D06405">
        <w:rPr>
          <w:rFonts w:ascii="Garamond" w:hAnsi="Garamond"/>
          <w:bCs/>
          <w:i/>
          <w:sz w:val="24"/>
          <w:szCs w:val="24"/>
        </w:rPr>
        <w:t>Dobava konvencionalnih in ekoloških živil za obdobje 48 mesecev</w:t>
      </w:r>
      <w:r w:rsidRPr="00955C14">
        <w:rPr>
          <w:rFonts w:ascii="Garamond" w:eastAsia="Times New Roman" w:hAnsi="Garamond"/>
          <w:i/>
          <w:sz w:val="24"/>
          <w:szCs w:val="24"/>
          <w:lang w:eastAsia="sl-SI"/>
        </w:rPr>
        <w:t xml:space="preserve">, </w:t>
      </w:r>
      <w:r w:rsidRPr="00955C14">
        <w:rPr>
          <w:rFonts w:ascii="Garamond" w:eastAsia="Times New Roman" w:hAnsi="Garamond"/>
          <w:b/>
          <w:sz w:val="24"/>
          <w:szCs w:val="24"/>
          <w:lang w:eastAsia="sl-SI"/>
        </w:rPr>
        <w:t>v sklopu __________________</w:t>
      </w:r>
      <w:r w:rsidRPr="00955C14">
        <w:rPr>
          <w:rFonts w:ascii="Garamond" w:hAnsi="Garamond"/>
          <w:bCs/>
          <w:sz w:val="24"/>
          <w:szCs w:val="24"/>
        </w:rPr>
        <w:t xml:space="preserve"> izročamo naročniku eno (1) bianco menico, na kateri je pooblaščena oseba za zastopanje: </w:t>
      </w:r>
    </w:p>
    <w:p w14:paraId="34F09563"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r w:rsidRPr="00955C14">
        <w:rPr>
          <w:rFonts w:ascii="Garamond" w:hAnsi="Garamond"/>
          <w:bCs/>
          <w:sz w:val="24"/>
          <w:szCs w:val="24"/>
        </w:rPr>
        <w:softHyphen/>
      </w:r>
    </w:p>
    <w:p w14:paraId="0C9FCF4F"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______________________                                                ____________________</w:t>
      </w:r>
    </w:p>
    <w:p w14:paraId="69E0C318" w14:textId="77777777" w:rsidR="00AF7761" w:rsidRPr="00955C14" w:rsidRDefault="00AF7761" w:rsidP="00955C14">
      <w:pPr>
        <w:tabs>
          <w:tab w:val="left" w:pos="2520"/>
        </w:tabs>
        <w:spacing w:after="0" w:line="324" w:lineRule="auto"/>
        <w:jc w:val="both"/>
        <w:rPr>
          <w:rFonts w:ascii="Garamond" w:hAnsi="Garamond"/>
          <w:bCs/>
          <w:i/>
          <w:sz w:val="24"/>
          <w:szCs w:val="24"/>
        </w:rPr>
      </w:pP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i/>
          <w:sz w:val="24"/>
          <w:szCs w:val="24"/>
        </w:rPr>
        <w:t>(podpis pooblaščene osebe)</w:t>
      </w:r>
    </w:p>
    <w:p w14:paraId="6EA94ECD" w14:textId="77777777" w:rsidR="00AF7761" w:rsidRPr="00955C14" w:rsidRDefault="00AF7761" w:rsidP="00955C14">
      <w:pPr>
        <w:tabs>
          <w:tab w:val="left" w:pos="2520"/>
        </w:tabs>
        <w:spacing w:after="0" w:line="324" w:lineRule="auto"/>
        <w:jc w:val="both"/>
        <w:rPr>
          <w:rFonts w:ascii="Garamond" w:hAnsi="Garamond"/>
          <w:bCs/>
          <w:sz w:val="24"/>
          <w:szCs w:val="24"/>
        </w:rPr>
      </w:pPr>
    </w:p>
    <w:p w14:paraId="7040FB91" w14:textId="77777777" w:rsidR="00AF7761" w:rsidRPr="00955C14" w:rsidRDefault="00AF7761" w:rsidP="00955C14">
      <w:pPr>
        <w:tabs>
          <w:tab w:val="left" w:pos="2520"/>
        </w:tabs>
        <w:spacing w:after="0" w:line="324" w:lineRule="auto"/>
        <w:jc w:val="both"/>
        <w:rPr>
          <w:rFonts w:ascii="Garamond" w:hAnsi="Garamond"/>
          <w:bCs/>
          <w:sz w:val="24"/>
          <w:szCs w:val="24"/>
        </w:rPr>
      </w:pPr>
    </w:p>
    <w:p w14:paraId="07FFD580" w14:textId="17424013" w:rsidR="00AF7761" w:rsidRPr="00955C14" w:rsidRDefault="00AF7761" w:rsidP="00955C14">
      <w:pPr>
        <w:spacing w:line="324" w:lineRule="auto"/>
        <w:rPr>
          <w:rFonts w:ascii="Garamond" w:hAnsi="Garamond"/>
          <w:bCs/>
          <w:sz w:val="24"/>
          <w:szCs w:val="24"/>
        </w:rPr>
      </w:pPr>
      <w:r w:rsidRPr="00955C14">
        <w:rPr>
          <w:rFonts w:ascii="Garamond" w:hAnsi="Garamond"/>
          <w:bCs/>
          <w:sz w:val="24"/>
          <w:szCs w:val="24"/>
        </w:rPr>
        <w:t>S to izjavo pooblaščamo</w:t>
      </w:r>
      <w:r w:rsidR="00DE6CF7" w:rsidRPr="00955C14">
        <w:t xml:space="preserve"> </w:t>
      </w:r>
      <w:r w:rsidR="00D06405">
        <w:rPr>
          <w:rFonts w:ascii="Garamond" w:hAnsi="Garamond"/>
          <w:bCs/>
          <w:sz w:val="24"/>
          <w:szCs w:val="24"/>
        </w:rPr>
        <w:t>Vrtec Mehurčki, Glavarjeva cesta 35, 1218 Komenda</w:t>
      </w:r>
      <w:r w:rsidRPr="00955C14">
        <w:rPr>
          <w:rFonts w:ascii="Garamond" w:hAnsi="Garamond"/>
          <w:sz w:val="24"/>
          <w:szCs w:val="24"/>
        </w:rPr>
        <w:t xml:space="preserve">, </w:t>
      </w:r>
      <w:r w:rsidRPr="00955C14">
        <w:rPr>
          <w:rFonts w:ascii="Garamond" w:hAnsi="Garamond"/>
          <w:bCs/>
          <w:sz w:val="24"/>
          <w:szCs w:val="24"/>
        </w:rPr>
        <w:t xml:space="preserve">da izpolni to bianco menico v višini ________________. Obenem, </w:t>
      </w:r>
      <w:r w:rsidR="00D06405">
        <w:rPr>
          <w:rFonts w:ascii="Garamond" w:hAnsi="Garamond"/>
          <w:bCs/>
          <w:sz w:val="24"/>
          <w:szCs w:val="24"/>
        </w:rPr>
        <w:t>Vrtec Mehurčki, Glavarjeva cesta 35, 1218 Komenda</w:t>
      </w:r>
      <w:r w:rsidR="00DE6CF7" w:rsidRPr="00955C14">
        <w:rPr>
          <w:rFonts w:ascii="Garamond" w:hAnsi="Garamond"/>
          <w:bCs/>
          <w:sz w:val="24"/>
          <w:szCs w:val="24"/>
        </w:rPr>
        <w:t xml:space="preserve"> </w:t>
      </w:r>
      <w:r w:rsidR="003D2DB7" w:rsidRPr="00955C14">
        <w:rPr>
          <w:rFonts w:ascii="Garamond" w:hAnsi="Garamond"/>
          <w:bCs/>
          <w:sz w:val="24"/>
          <w:szCs w:val="24"/>
        </w:rPr>
        <w:t>pooblaščamo</w:t>
      </w:r>
      <w:r w:rsidRPr="00955C14">
        <w:rPr>
          <w:rFonts w:ascii="Garamond" w:hAnsi="Garamond"/>
          <w:bCs/>
          <w:sz w:val="24"/>
          <w:szCs w:val="24"/>
        </w:rPr>
        <w:t>, da izpolni vse druge dele menice, ki niso izpolnjeni, ter uporabi izpolnjeno menico skladno z namenom, zaradi katerega je bila izdana (zavarovanje za resnost ponudbe). Menična izjava in menica je dana brez protesta, na pravi poziv in brezpogojno</w:t>
      </w:r>
      <w:r w:rsidR="00DE6CF7" w:rsidRPr="00955C14">
        <w:t xml:space="preserve"> </w:t>
      </w:r>
      <w:r w:rsidR="00D06405">
        <w:rPr>
          <w:rFonts w:ascii="Garamond" w:hAnsi="Garamond"/>
          <w:bCs/>
          <w:sz w:val="24"/>
          <w:szCs w:val="24"/>
        </w:rPr>
        <w:t>Vrtec Mehurčki, Glavarjeva cesta 35, 1218 Komenda</w:t>
      </w:r>
      <w:r w:rsidRPr="00955C14">
        <w:rPr>
          <w:rFonts w:ascii="Garamond" w:hAnsi="Garamond"/>
          <w:bCs/>
          <w:sz w:val="24"/>
          <w:szCs w:val="24"/>
        </w:rPr>
        <w:t xml:space="preserve">, menice ne sme trasirati. </w:t>
      </w:r>
    </w:p>
    <w:p w14:paraId="7CAE51A9" w14:textId="20713E34" w:rsidR="00AF7761" w:rsidRPr="00955C14" w:rsidRDefault="00D06405" w:rsidP="003D2DB7">
      <w:pPr>
        <w:spacing w:line="324" w:lineRule="auto"/>
        <w:rPr>
          <w:rFonts w:ascii="Garamond" w:hAnsi="Garamond"/>
          <w:bCs/>
          <w:sz w:val="24"/>
          <w:szCs w:val="24"/>
        </w:rPr>
      </w:pPr>
      <w:r>
        <w:rPr>
          <w:rFonts w:ascii="Garamond" w:hAnsi="Garamond"/>
          <w:sz w:val="24"/>
          <w:szCs w:val="24"/>
        </w:rPr>
        <w:t>Vrtec Mehurčki, Glavarjeva cesta 35, 1218 Komenda</w:t>
      </w:r>
      <w:r w:rsidR="00AF7761" w:rsidRPr="00955C14">
        <w:rPr>
          <w:rFonts w:ascii="Garamond" w:hAnsi="Garamond"/>
          <w:sz w:val="24"/>
          <w:szCs w:val="24"/>
        </w:rPr>
        <w:t xml:space="preserve">, </w:t>
      </w:r>
      <w:r w:rsidR="00AF7761" w:rsidRPr="00955C14">
        <w:rPr>
          <w:rStyle w:val="xbe"/>
          <w:rFonts w:ascii="Garamond" w:hAnsi="Garamond" w:cs="Arial"/>
          <w:sz w:val="24"/>
          <w:szCs w:val="24"/>
        </w:rPr>
        <w:t>p</w:t>
      </w:r>
      <w:r w:rsidR="00AF7761" w:rsidRPr="00955C14">
        <w:rPr>
          <w:rFonts w:ascii="Garamond" w:hAnsi="Garamond"/>
          <w:bCs/>
          <w:sz w:val="24"/>
          <w:szCs w:val="24"/>
        </w:rPr>
        <w:t>ooblaščamo, da menico domicilira pri _ _ _ _ _ _ _ _ _ _ _ _ _ _(pooblaščena ustanova), ki vodi naš transakcijski račun številka _ _ _ _ _ _ _ _ _ _ _ _ _ _ _ _ _ _ _ _ _ _ _ _ _ _ _ _ _</w:t>
      </w:r>
      <w:r w:rsidR="003D2DB7">
        <w:rPr>
          <w:rFonts w:ascii="Garamond" w:hAnsi="Garamond"/>
          <w:bCs/>
          <w:sz w:val="24"/>
          <w:szCs w:val="24"/>
        </w:rPr>
        <w:t xml:space="preserve"> (ponudnik navede vse svoje TRR)</w:t>
      </w:r>
      <w:r w:rsidR="00AF7761" w:rsidRPr="00955C14">
        <w:rPr>
          <w:rFonts w:ascii="Garamond" w:hAnsi="Garamond"/>
          <w:bCs/>
          <w:sz w:val="24"/>
          <w:szCs w:val="24"/>
        </w:rPr>
        <w:t xml:space="preserve">. </w:t>
      </w:r>
    </w:p>
    <w:p w14:paraId="467FA925" w14:textId="45DAC1B8" w:rsidR="00AF7761" w:rsidRPr="00955C14" w:rsidRDefault="00D06405" w:rsidP="003D2DB7">
      <w:pPr>
        <w:spacing w:line="324" w:lineRule="auto"/>
        <w:rPr>
          <w:rFonts w:ascii="Garamond" w:hAnsi="Garamond"/>
          <w:bCs/>
          <w:sz w:val="24"/>
          <w:szCs w:val="24"/>
        </w:rPr>
      </w:pPr>
      <w:r>
        <w:rPr>
          <w:rFonts w:ascii="Garamond" w:hAnsi="Garamond"/>
          <w:bCs/>
          <w:sz w:val="24"/>
          <w:szCs w:val="24"/>
        </w:rPr>
        <w:t>Vrtec Mehurčki, Glavarjeva cesta 35, 1218 Komenda</w:t>
      </w:r>
      <w:r w:rsidR="003D2DB7">
        <w:rPr>
          <w:rFonts w:ascii="Garamond" w:hAnsi="Garamond"/>
          <w:bCs/>
          <w:sz w:val="24"/>
          <w:szCs w:val="24"/>
        </w:rPr>
        <w:t xml:space="preserve"> </w:t>
      </w:r>
      <w:r w:rsidR="00AF7761" w:rsidRPr="00955C14">
        <w:rPr>
          <w:rFonts w:ascii="Garamond" w:hAnsi="Garamond"/>
          <w:bCs/>
          <w:sz w:val="24"/>
          <w:szCs w:val="24"/>
        </w:rPr>
        <w:t>lahko predloži menico v izplačilo najkasneje do dne</w:t>
      </w:r>
      <w:r w:rsidR="00DE6CF7" w:rsidRPr="00955C14">
        <w:rPr>
          <w:rFonts w:ascii="Garamond" w:hAnsi="Garamond"/>
          <w:bCs/>
          <w:sz w:val="24"/>
          <w:szCs w:val="24"/>
        </w:rPr>
        <w:t xml:space="preserve"> 31.1.202</w:t>
      </w:r>
      <w:r w:rsidR="003D2DB7">
        <w:rPr>
          <w:rFonts w:ascii="Garamond" w:hAnsi="Garamond"/>
          <w:bCs/>
          <w:sz w:val="24"/>
          <w:szCs w:val="24"/>
        </w:rPr>
        <w:t>4</w:t>
      </w:r>
      <w:r w:rsidR="00AF7761" w:rsidRPr="00955C14">
        <w:rPr>
          <w:rFonts w:ascii="Garamond" w:hAnsi="Garamond"/>
          <w:bCs/>
          <w:sz w:val="24"/>
          <w:szCs w:val="24"/>
        </w:rPr>
        <w:t>, z možnostjo podaljšanja.</w:t>
      </w:r>
    </w:p>
    <w:p w14:paraId="2A88C7E2" w14:textId="77777777" w:rsidR="00AF7761" w:rsidRPr="00955C14" w:rsidRDefault="00AF7761" w:rsidP="00955C14">
      <w:pPr>
        <w:tabs>
          <w:tab w:val="left" w:pos="2520"/>
        </w:tabs>
        <w:spacing w:after="0" w:line="324" w:lineRule="auto"/>
        <w:jc w:val="both"/>
        <w:rPr>
          <w:rFonts w:ascii="Garamond" w:hAnsi="Garamond"/>
          <w:bCs/>
          <w:sz w:val="24"/>
          <w:szCs w:val="24"/>
        </w:rPr>
      </w:pPr>
    </w:p>
    <w:p w14:paraId="5C6901F7" w14:textId="77777777" w:rsidR="00AF7761" w:rsidRPr="00955C14" w:rsidRDefault="00AF7761" w:rsidP="00955C14">
      <w:pPr>
        <w:tabs>
          <w:tab w:val="left" w:pos="2520"/>
        </w:tabs>
        <w:spacing w:after="0" w:line="324" w:lineRule="auto"/>
        <w:jc w:val="both"/>
        <w:rPr>
          <w:rFonts w:ascii="Garamond" w:hAnsi="Garamond"/>
          <w:bCs/>
          <w:sz w:val="24"/>
          <w:szCs w:val="24"/>
        </w:rPr>
      </w:pPr>
      <w:r w:rsidRPr="00955C14">
        <w:rPr>
          <w:rFonts w:ascii="Garamond" w:hAnsi="Garamond"/>
          <w:bCs/>
          <w:sz w:val="24"/>
          <w:szCs w:val="24"/>
        </w:rPr>
        <w:t xml:space="preserve">Kraj in datum: </w:t>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r>
      <w:r w:rsidRPr="00955C14">
        <w:rPr>
          <w:rFonts w:ascii="Garamond" w:hAnsi="Garamond"/>
          <w:bCs/>
          <w:sz w:val="24"/>
          <w:szCs w:val="24"/>
        </w:rPr>
        <w:tab/>
        <w:t xml:space="preserve">   Izdajatelj menice:</w:t>
      </w:r>
    </w:p>
    <w:p w14:paraId="437D4AE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8AF6885"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3C497FAC"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6AB3BCA7" w14:textId="77777777" w:rsidR="00AF7761" w:rsidRPr="00955C14" w:rsidRDefault="00AF7761" w:rsidP="00955C14">
      <w:pPr>
        <w:tabs>
          <w:tab w:val="left" w:pos="2520"/>
        </w:tabs>
        <w:spacing w:after="0" w:line="324" w:lineRule="auto"/>
        <w:jc w:val="both"/>
        <w:rPr>
          <w:rFonts w:ascii="Garamond" w:hAnsi="Garamond"/>
          <w:b/>
          <w:bCs/>
          <w:sz w:val="24"/>
          <w:szCs w:val="24"/>
        </w:rPr>
      </w:pPr>
    </w:p>
    <w:p w14:paraId="0C594456" w14:textId="1B92DB36" w:rsidR="00AF7761" w:rsidRPr="00955C14" w:rsidRDefault="00AF7761" w:rsidP="00955C14">
      <w:pPr>
        <w:tabs>
          <w:tab w:val="left" w:pos="2520"/>
        </w:tabs>
        <w:spacing w:after="0" w:line="324" w:lineRule="auto"/>
        <w:jc w:val="both"/>
        <w:rPr>
          <w:rFonts w:ascii="Garamond" w:hAnsi="Garamond"/>
          <w:b/>
          <w:bCs/>
          <w:sz w:val="24"/>
          <w:szCs w:val="24"/>
        </w:rPr>
      </w:pPr>
      <w:r w:rsidRPr="00955C14">
        <w:rPr>
          <w:rFonts w:ascii="Garamond" w:hAnsi="Garamond"/>
          <w:b/>
          <w:bCs/>
          <w:sz w:val="24"/>
          <w:szCs w:val="24"/>
        </w:rPr>
        <w:t xml:space="preserve">Obvezna priloga: bianco menica </w:t>
      </w:r>
      <w:r w:rsidR="001A4BCD">
        <w:rPr>
          <w:rFonts w:ascii="Garamond" w:hAnsi="Garamond"/>
          <w:b/>
          <w:bCs/>
          <w:sz w:val="24"/>
          <w:szCs w:val="24"/>
        </w:rPr>
        <w:t xml:space="preserve">(toliko bianco menic za kolikor sklopov, za katere se zahteva zavarovanje za resnost ponudbe, ponudnik oddaja ponudbo </w:t>
      </w:r>
    </w:p>
    <w:p w14:paraId="579F5FC6" w14:textId="77777777" w:rsidR="00AF7761" w:rsidRPr="00955C14" w:rsidRDefault="00AF7761" w:rsidP="00857CC3">
      <w:pPr>
        <w:rPr>
          <w:lang w:eastAsia="sl-SI"/>
        </w:rPr>
      </w:pPr>
    </w:p>
    <w:p w14:paraId="182A022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1EA24A9F"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53157A2C"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9FCBD9A"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002B20E" w14:textId="77777777" w:rsidR="00AF7761" w:rsidRPr="00955C14" w:rsidRDefault="00AF7761" w:rsidP="00955C14">
      <w:pPr>
        <w:spacing w:after="0" w:line="324" w:lineRule="auto"/>
        <w:jc w:val="both"/>
        <w:rPr>
          <w:rFonts w:ascii="Garamond" w:eastAsia="Times New Roman" w:hAnsi="Garamond"/>
          <w:b/>
          <w:sz w:val="24"/>
          <w:szCs w:val="24"/>
          <w:lang w:eastAsia="sl-SI"/>
        </w:rPr>
      </w:pPr>
    </w:p>
    <w:p w14:paraId="776F729A" w14:textId="77777777" w:rsidR="00AF7761" w:rsidRPr="00955C14" w:rsidRDefault="00AF7761" w:rsidP="00955C14">
      <w:pPr>
        <w:pStyle w:val="Naslov1"/>
        <w:spacing w:line="324" w:lineRule="auto"/>
      </w:pPr>
      <w:bookmarkStart w:id="131" w:name="_Toc429485736"/>
      <w:bookmarkStart w:id="132" w:name="_Toc148623998"/>
      <w:r w:rsidRPr="00955C14">
        <w:t>Izjava o predložitvi menične izjave za dobro izvedbo pogodbenih obveznosti</w:t>
      </w:r>
      <w:bookmarkEnd w:id="131"/>
      <w:bookmarkEnd w:id="132"/>
    </w:p>
    <w:p w14:paraId="098C6460" w14:textId="77777777" w:rsidR="00AF7761" w:rsidRPr="00955C14" w:rsidRDefault="00AF7761" w:rsidP="00955C14">
      <w:pPr>
        <w:spacing w:after="0" w:line="324" w:lineRule="auto"/>
        <w:jc w:val="both"/>
        <w:rPr>
          <w:rFonts w:ascii="Garamond" w:hAnsi="Garamond"/>
          <w:sz w:val="24"/>
          <w:szCs w:val="24"/>
          <w:lang w:eastAsia="sl-SI"/>
        </w:rPr>
      </w:pPr>
    </w:p>
    <w:p w14:paraId="69F3760A"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p>
    <w:p w14:paraId="3C043C31" w14:textId="3B4EE685"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eastAsia="Times New Roman" w:hAnsi="Garamond"/>
          <w:sz w:val="24"/>
          <w:szCs w:val="24"/>
          <w:lang w:eastAsia="sl-SI"/>
        </w:rPr>
        <w:t>V zvezi z javnim naročilo</w:t>
      </w:r>
      <w:r w:rsidRPr="00955C14">
        <w:rPr>
          <w:rFonts w:ascii="Garamond" w:eastAsia="Times New Roman" w:hAnsi="Garamond"/>
          <w:i/>
          <w:sz w:val="24"/>
          <w:szCs w:val="24"/>
          <w:lang w:eastAsia="sl-SI"/>
        </w:rPr>
        <w:t xml:space="preserve">, </w:t>
      </w:r>
      <w:r w:rsidR="00D06405">
        <w:rPr>
          <w:rFonts w:ascii="Garamond" w:hAnsi="Garamond"/>
          <w:bCs/>
          <w:i/>
          <w:sz w:val="24"/>
          <w:szCs w:val="24"/>
        </w:rPr>
        <w:t>Dobava konvencionalnih in ekoloških živil za obdobje 48 mesecev</w:t>
      </w:r>
      <w:r w:rsidRPr="00955C14">
        <w:rPr>
          <w:rFonts w:ascii="Garamond" w:eastAsia="Times New Roman" w:hAnsi="Garamond"/>
          <w:i/>
          <w:sz w:val="24"/>
          <w:szCs w:val="24"/>
          <w:lang w:eastAsia="sl-SI"/>
        </w:rPr>
        <w:t xml:space="preserve">, </w:t>
      </w:r>
      <w:r w:rsidRPr="00955C14">
        <w:rPr>
          <w:rFonts w:ascii="Garamond" w:eastAsia="Times New Roman" w:hAnsi="Garamond"/>
          <w:sz w:val="24"/>
          <w:szCs w:val="24"/>
          <w:lang w:eastAsia="sl-SI"/>
        </w:rPr>
        <w:t>za sklop _______________</w:t>
      </w:r>
      <w:r w:rsidRPr="00955C14">
        <w:rPr>
          <w:rFonts w:ascii="Garamond" w:hAnsi="Garamond"/>
          <w:sz w:val="24"/>
          <w:szCs w:val="24"/>
          <w:lang w:eastAsia="sl-SI"/>
        </w:rPr>
        <w:t xml:space="preserve">objavljenem na Portalu javnih naročil dne ____________, pod št. objave </w:t>
      </w:r>
    </w:p>
    <w:p w14:paraId="0986067C" w14:textId="77777777" w:rsidR="00AF7761" w:rsidRPr="00955C14" w:rsidRDefault="00AF7761" w:rsidP="00955C14">
      <w:pPr>
        <w:shd w:val="clear" w:color="auto" w:fill="FFFFFF"/>
        <w:spacing w:after="0" w:line="324" w:lineRule="auto"/>
        <w:jc w:val="both"/>
        <w:rPr>
          <w:rFonts w:ascii="Garamond" w:hAnsi="Garamond"/>
          <w:sz w:val="24"/>
          <w:szCs w:val="24"/>
          <w:lang w:eastAsia="sl-SI"/>
        </w:rPr>
      </w:pPr>
      <w:r w:rsidRPr="00955C14">
        <w:rPr>
          <w:rFonts w:ascii="Garamond" w:hAnsi="Garamond"/>
          <w:sz w:val="24"/>
          <w:szCs w:val="24"/>
          <w:lang w:eastAsia="sl-SI"/>
        </w:rPr>
        <w:t>___________________________________________________________________________</w:t>
      </w:r>
    </w:p>
    <w:p w14:paraId="75B37EFD"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(naziv in naslov ponudnika)</w:t>
      </w:r>
    </w:p>
    <w:p w14:paraId="021B95BE" w14:textId="77777777" w:rsidR="00AF7761" w:rsidRPr="00955C14" w:rsidRDefault="00AF7761" w:rsidP="00955C14">
      <w:pPr>
        <w:spacing w:after="0" w:line="324" w:lineRule="auto"/>
        <w:jc w:val="both"/>
        <w:rPr>
          <w:rFonts w:ascii="Garamond" w:hAnsi="Garamond"/>
          <w:sz w:val="24"/>
          <w:szCs w:val="24"/>
          <w:lang w:eastAsia="sl-SI"/>
        </w:rPr>
      </w:pPr>
    </w:p>
    <w:p w14:paraId="774C47CD" w14:textId="77777777" w:rsidR="00AF7761" w:rsidRPr="00955C14" w:rsidRDefault="00AF7761" w:rsidP="00955C14">
      <w:pPr>
        <w:spacing w:after="0" w:line="324" w:lineRule="auto"/>
        <w:jc w:val="both"/>
        <w:rPr>
          <w:rFonts w:ascii="Garamond" w:hAnsi="Garamond"/>
          <w:i/>
          <w:sz w:val="24"/>
          <w:szCs w:val="24"/>
          <w:lang w:eastAsia="sl-SI"/>
        </w:rPr>
      </w:pPr>
      <w:r w:rsidRPr="00955C14">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955C14">
        <w:rPr>
          <w:rFonts w:ascii="Garamond" w:hAnsi="Garamond"/>
          <w:i/>
          <w:sz w:val="24"/>
          <w:szCs w:val="24"/>
          <w:lang w:eastAsia="sl-SI"/>
        </w:rPr>
        <w:t>Menična izjava za dobro izvedbo pogodbenih obveznosti.</w:t>
      </w:r>
    </w:p>
    <w:p w14:paraId="446B8301" w14:textId="77777777" w:rsidR="00AF7761" w:rsidRPr="00955C14" w:rsidRDefault="00AF7761" w:rsidP="00955C14">
      <w:pPr>
        <w:spacing w:after="0" w:line="324" w:lineRule="auto"/>
        <w:jc w:val="both"/>
        <w:rPr>
          <w:rFonts w:ascii="Garamond" w:hAnsi="Garamond"/>
          <w:sz w:val="24"/>
          <w:szCs w:val="24"/>
          <w:lang w:eastAsia="sl-SI"/>
        </w:rPr>
      </w:pPr>
    </w:p>
    <w:p w14:paraId="6B8D8DC2" w14:textId="77777777" w:rsidR="00AF7761" w:rsidRPr="00955C14" w:rsidRDefault="00AF7761" w:rsidP="00955C14">
      <w:pPr>
        <w:spacing w:after="0" w:line="324" w:lineRule="auto"/>
        <w:jc w:val="both"/>
        <w:rPr>
          <w:rFonts w:ascii="Garamond" w:hAnsi="Garamond"/>
          <w:sz w:val="24"/>
          <w:szCs w:val="24"/>
          <w:lang w:eastAsia="sl-SI"/>
        </w:rPr>
      </w:pPr>
    </w:p>
    <w:p w14:paraId="308447DC" w14:textId="77777777" w:rsidR="00AF7761" w:rsidRPr="00955C14" w:rsidRDefault="00AF7761" w:rsidP="00955C14">
      <w:pPr>
        <w:spacing w:after="0" w:line="324" w:lineRule="auto"/>
        <w:jc w:val="both"/>
        <w:rPr>
          <w:rFonts w:ascii="Garamond" w:hAnsi="Garamond"/>
          <w:sz w:val="24"/>
          <w:szCs w:val="24"/>
          <w:lang w:eastAsia="sl-SI"/>
        </w:rPr>
      </w:pPr>
      <w:r w:rsidRPr="00955C14">
        <w:rPr>
          <w:rFonts w:ascii="Garamond" w:hAnsi="Garamond"/>
          <w:sz w:val="24"/>
          <w:szCs w:val="24"/>
          <w:lang w:eastAsia="sl-SI"/>
        </w:rPr>
        <w:t>Kraj in datum:                                                                                        Žig in podpis ponudnika</w:t>
      </w:r>
    </w:p>
    <w:p w14:paraId="5DC58A7A" w14:textId="77777777" w:rsidR="00AF7761" w:rsidRPr="00955C14" w:rsidRDefault="00AF7761" w:rsidP="00955C14">
      <w:pPr>
        <w:spacing w:after="0" w:line="324" w:lineRule="auto"/>
        <w:jc w:val="both"/>
        <w:rPr>
          <w:rFonts w:ascii="Garamond" w:hAnsi="Garamond"/>
          <w:sz w:val="24"/>
          <w:szCs w:val="24"/>
          <w:lang w:eastAsia="sl-SI"/>
        </w:rPr>
      </w:pPr>
    </w:p>
    <w:p w14:paraId="7E5E5610" w14:textId="77777777" w:rsidR="00AF7761" w:rsidRPr="00955C14" w:rsidRDefault="00AF7761" w:rsidP="00955C14">
      <w:pPr>
        <w:spacing w:after="0" w:line="324" w:lineRule="auto"/>
        <w:jc w:val="both"/>
        <w:rPr>
          <w:rFonts w:ascii="Garamond" w:hAnsi="Garamond"/>
          <w:sz w:val="24"/>
          <w:szCs w:val="24"/>
          <w:lang w:eastAsia="sl-SI"/>
        </w:rPr>
      </w:pPr>
    </w:p>
    <w:p w14:paraId="0418ABA9" w14:textId="77777777" w:rsidR="00AF7761" w:rsidRPr="00955C14" w:rsidRDefault="00AF7761" w:rsidP="00955C14">
      <w:pPr>
        <w:spacing w:after="0" w:line="324" w:lineRule="auto"/>
        <w:jc w:val="both"/>
        <w:rPr>
          <w:rFonts w:ascii="Garamond" w:hAnsi="Garamond"/>
          <w:sz w:val="24"/>
          <w:szCs w:val="24"/>
          <w:lang w:eastAsia="sl-SI"/>
        </w:rPr>
      </w:pPr>
    </w:p>
    <w:p w14:paraId="417E3202" w14:textId="77777777" w:rsidR="00AF7761" w:rsidRPr="00955C14" w:rsidRDefault="00AF7761" w:rsidP="00955C14">
      <w:pPr>
        <w:spacing w:after="0" w:line="324" w:lineRule="auto"/>
        <w:jc w:val="both"/>
        <w:rPr>
          <w:rFonts w:ascii="Garamond" w:hAnsi="Garamond"/>
          <w:sz w:val="24"/>
          <w:szCs w:val="24"/>
          <w:lang w:eastAsia="sl-SI"/>
        </w:rPr>
      </w:pPr>
    </w:p>
    <w:p w14:paraId="215158BC" w14:textId="77777777" w:rsidR="00AF7761" w:rsidRPr="00955C14" w:rsidRDefault="00AF7761" w:rsidP="00955C14">
      <w:pPr>
        <w:spacing w:after="0" w:line="324" w:lineRule="auto"/>
        <w:jc w:val="both"/>
        <w:rPr>
          <w:rFonts w:ascii="Garamond" w:hAnsi="Garamond"/>
          <w:sz w:val="24"/>
          <w:szCs w:val="24"/>
          <w:lang w:eastAsia="sl-SI"/>
        </w:rPr>
      </w:pPr>
    </w:p>
    <w:p w14:paraId="48C5EE40" w14:textId="77777777" w:rsidR="00AF7761" w:rsidRPr="00955C14" w:rsidRDefault="00AF7761" w:rsidP="00955C14">
      <w:pPr>
        <w:spacing w:after="0" w:line="324" w:lineRule="auto"/>
        <w:jc w:val="both"/>
        <w:rPr>
          <w:rFonts w:ascii="Garamond" w:hAnsi="Garamond"/>
          <w:sz w:val="24"/>
          <w:szCs w:val="24"/>
          <w:lang w:eastAsia="sl-SI"/>
        </w:rPr>
      </w:pPr>
    </w:p>
    <w:p w14:paraId="6C51F1CD" w14:textId="77777777" w:rsidR="00AF7761" w:rsidRPr="00955C14" w:rsidRDefault="00AF7761" w:rsidP="00955C14">
      <w:pPr>
        <w:spacing w:after="0" w:line="324" w:lineRule="auto"/>
        <w:jc w:val="both"/>
        <w:rPr>
          <w:rFonts w:ascii="Garamond" w:hAnsi="Garamond"/>
          <w:sz w:val="24"/>
          <w:szCs w:val="24"/>
          <w:lang w:eastAsia="sl-SI"/>
        </w:rPr>
      </w:pPr>
    </w:p>
    <w:p w14:paraId="1EB63C89" w14:textId="77777777" w:rsidR="00AF7761" w:rsidRDefault="00AF7761" w:rsidP="00955C14">
      <w:pPr>
        <w:spacing w:after="0" w:line="324" w:lineRule="auto"/>
        <w:jc w:val="both"/>
        <w:rPr>
          <w:rFonts w:ascii="Garamond" w:hAnsi="Garamond"/>
          <w:sz w:val="24"/>
          <w:szCs w:val="24"/>
          <w:lang w:eastAsia="sl-SI"/>
        </w:rPr>
      </w:pPr>
    </w:p>
    <w:p w14:paraId="104C51CB" w14:textId="77777777" w:rsidR="00857CC3" w:rsidRDefault="00857CC3" w:rsidP="00955C14">
      <w:pPr>
        <w:spacing w:after="0" w:line="324" w:lineRule="auto"/>
        <w:jc w:val="both"/>
        <w:rPr>
          <w:rFonts w:ascii="Garamond" w:hAnsi="Garamond"/>
          <w:sz w:val="24"/>
          <w:szCs w:val="24"/>
          <w:lang w:eastAsia="sl-SI"/>
        </w:rPr>
      </w:pPr>
    </w:p>
    <w:p w14:paraId="4B373313" w14:textId="77777777" w:rsidR="00857CC3" w:rsidRDefault="00857CC3" w:rsidP="00955C14">
      <w:pPr>
        <w:spacing w:after="0" w:line="324" w:lineRule="auto"/>
        <w:jc w:val="both"/>
        <w:rPr>
          <w:rFonts w:ascii="Garamond" w:hAnsi="Garamond"/>
          <w:sz w:val="24"/>
          <w:szCs w:val="24"/>
          <w:lang w:eastAsia="sl-SI"/>
        </w:rPr>
      </w:pPr>
    </w:p>
    <w:p w14:paraId="2F0FF196" w14:textId="77777777" w:rsidR="00857CC3" w:rsidRDefault="00857CC3" w:rsidP="00955C14">
      <w:pPr>
        <w:spacing w:after="0" w:line="324" w:lineRule="auto"/>
        <w:jc w:val="both"/>
        <w:rPr>
          <w:rFonts w:ascii="Garamond" w:hAnsi="Garamond"/>
          <w:sz w:val="24"/>
          <w:szCs w:val="24"/>
          <w:lang w:eastAsia="sl-SI"/>
        </w:rPr>
      </w:pPr>
    </w:p>
    <w:p w14:paraId="72B91BFD" w14:textId="77777777" w:rsidR="00857CC3" w:rsidRDefault="00857CC3" w:rsidP="00955C14">
      <w:pPr>
        <w:spacing w:after="0" w:line="324" w:lineRule="auto"/>
        <w:jc w:val="both"/>
        <w:rPr>
          <w:rFonts w:ascii="Garamond" w:hAnsi="Garamond"/>
          <w:sz w:val="24"/>
          <w:szCs w:val="24"/>
          <w:lang w:eastAsia="sl-SI"/>
        </w:rPr>
      </w:pPr>
    </w:p>
    <w:p w14:paraId="585E91F3" w14:textId="77777777" w:rsidR="00857CC3" w:rsidRDefault="00857CC3" w:rsidP="00955C14">
      <w:pPr>
        <w:spacing w:after="0" w:line="324" w:lineRule="auto"/>
        <w:jc w:val="both"/>
        <w:rPr>
          <w:rFonts w:ascii="Garamond" w:hAnsi="Garamond"/>
          <w:sz w:val="24"/>
          <w:szCs w:val="24"/>
          <w:lang w:eastAsia="sl-SI"/>
        </w:rPr>
      </w:pPr>
    </w:p>
    <w:p w14:paraId="2A380754" w14:textId="77777777" w:rsidR="00857CC3" w:rsidRDefault="00857CC3" w:rsidP="00955C14">
      <w:pPr>
        <w:spacing w:after="0" w:line="324" w:lineRule="auto"/>
        <w:jc w:val="both"/>
        <w:rPr>
          <w:rFonts w:ascii="Garamond" w:hAnsi="Garamond"/>
          <w:sz w:val="24"/>
          <w:szCs w:val="24"/>
          <w:lang w:eastAsia="sl-SI"/>
        </w:rPr>
      </w:pPr>
    </w:p>
    <w:p w14:paraId="362A9156" w14:textId="77777777" w:rsidR="00857CC3" w:rsidRDefault="00857CC3" w:rsidP="00955C14">
      <w:pPr>
        <w:spacing w:after="0" w:line="324" w:lineRule="auto"/>
        <w:jc w:val="both"/>
        <w:rPr>
          <w:rFonts w:ascii="Garamond" w:hAnsi="Garamond"/>
          <w:sz w:val="24"/>
          <w:szCs w:val="24"/>
          <w:lang w:eastAsia="sl-SI"/>
        </w:rPr>
      </w:pPr>
    </w:p>
    <w:p w14:paraId="4C24E69A" w14:textId="77777777" w:rsidR="00857CC3" w:rsidRDefault="00857CC3" w:rsidP="00955C14">
      <w:pPr>
        <w:spacing w:after="0" w:line="324" w:lineRule="auto"/>
        <w:jc w:val="both"/>
        <w:rPr>
          <w:rFonts w:ascii="Garamond" w:hAnsi="Garamond"/>
          <w:sz w:val="24"/>
          <w:szCs w:val="24"/>
          <w:lang w:eastAsia="sl-SI"/>
        </w:rPr>
      </w:pPr>
    </w:p>
    <w:p w14:paraId="2E3687D7" w14:textId="77777777" w:rsidR="003D2DB7" w:rsidRDefault="003D2DB7" w:rsidP="00955C14">
      <w:pPr>
        <w:spacing w:after="0" w:line="324" w:lineRule="auto"/>
        <w:jc w:val="both"/>
        <w:rPr>
          <w:rFonts w:ascii="Garamond" w:hAnsi="Garamond"/>
          <w:sz w:val="24"/>
          <w:szCs w:val="24"/>
          <w:lang w:eastAsia="sl-SI"/>
        </w:rPr>
      </w:pPr>
    </w:p>
    <w:p w14:paraId="24813AE4" w14:textId="77777777" w:rsidR="003D2DB7" w:rsidRDefault="003D2DB7" w:rsidP="00955C14">
      <w:pPr>
        <w:spacing w:after="0" w:line="324" w:lineRule="auto"/>
        <w:jc w:val="both"/>
        <w:rPr>
          <w:rFonts w:ascii="Garamond" w:hAnsi="Garamond"/>
          <w:sz w:val="24"/>
          <w:szCs w:val="24"/>
          <w:lang w:eastAsia="sl-SI"/>
        </w:rPr>
      </w:pPr>
    </w:p>
    <w:p w14:paraId="4B1EA6AF" w14:textId="77777777" w:rsidR="003D2DB7" w:rsidRDefault="003D2DB7" w:rsidP="00955C14">
      <w:pPr>
        <w:spacing w:after="0" w:line="324" w:lineRule="auto"/>
        <w:jc w:val="both"/>
        <w:rPr>
          <w:rFonts w:ascii="Garamond" w:hAnsi="Garamond"/>
          <w:sz w:val="24"/>
          <w:szCs w:val="24"/>
          <w:lang w:eastAsia="sl-SI"/>
        </w:rPr>
      </w:pPr>
    </w:p>
    <w:p w14:paraId="3AC1D10D" w14:textId="77777777" w:rsidR="003D2DB7" w:rsidRDefault="003D2DB7" w:rsidP="00955C14">
      <w:pPr>
        <w:spacing w:after="0" w:line="324" w:lineRule="auto"/>
        <w:jc w:val="both"/>
        <w:rPr>
          <w:rFonts w:ascii="Garamond" w:hAnsi="Garamond"/>
          <w:sz w:val="24"/>
          <w:szCs w:val="24"/>
          <w:lang w:eastAsia="sl-SI"/>
        </w:rPr>
      </w:pPr>
    </w:p>
    <w:p w14:paraId="499822BE" w14:textId="77777777" w:rsidR="003D2DB7" w:rsidRDefault="003D2DB7" w:rsidP="00955C14">
      <w:pPr>
        <w:spacing w:after="0" w:line="324" w:lineRule="auto"/>
        <w:jc w:val="both"/>
        <w:rPr>
          <w:rFonts w:ascii="Garamond" w:hAnsi="Garamond"/>
          <w:sz w:val="24"/>
          <w:szCs w:val="24"/>
          <w:lang w:eastAsia="sl-SI"/>
        </w:rPr>
      </w:pPr>
    </w:p>
    <w:p w14:paraId="075C060D" w14:textId="77777777" w:rsidR="00857CC3" w:rsidRDefault="00857CC3" w:rsidP="00955C14">
      <w:pPr>
        <w:spacing w:after="0" w:line="324" w:lineRule="auto"/>
        <w:jc w:val="both"/>
        <w:rPr>
          <w:rFonts w:ascii="Garamond" w:hAnsi="Garamond"/>
          <w:sz w:val="24"/>
          <w:szCs w:val="24"/>
          <w:lang w:eastAsia="sl-SI"/>
        </w:rPr>
      </w:pPr>
    </w:p>
    <w:p w14:paraId="1D6CFA84" w14:textId="77777777" w:rsidR="00857CC3" w:rsidRPr="00955C14" w:rsidRDefault="00857CC3" w:rsidP="00955C14">
      <w:pPr>
        <w:spacing w:after="0" w:line="324" w:lineRule="auto"/>
        <w:jc w:val="both"/>
        <w:rPr>
          <w:rFonts w:ascii="Garamond" w:hAnsi="Garamond"/>
          <w:sz w:val="24"/>
          <w:szCs w:val="24"/>
          <w:lang w:eastAsia="sl-SI"/>
        </w:rPr>
      </w:pPr>
    </w:p>
    <w:p w14:paraId="5BD654DB" w14:textId="77777777" w:rsidR="00AF7761" w:rsidRPr="00955C14" w:rsidRDefault="00AF7761" w:rsidP="00955C14">
      <w:pPr>
        <w:pStyle w:val="Naslov1"/>
        <w:spacing w:line="324" w:lineRule="auto"/>
        <w:rPr>
          <w:lang w:eastAsia="sl-SI"/>
        </w:rPr>
      </w:pPr>
      <w:bookmarkStart w:id="133" w:name="_Toc355961324"/>
      <w:bookmarkStart w:id="134" w:name="_Toc418568707"/>
      <w:bookmarkStart w:id="135" w:name="_Toc437258816"/>
      <w:bookmarkStart w:id="136" w:name="_Toc148623999"/>
      <w:bookmarkEnd w:id="133"/>
      <w:r w:rsidRPr="00955C14">
        <w:rPr>
          <w:lang w:eastAsia="sl-SI"/>
        </w:rPr>
        <w:t>Menična izjava za dobro izvedbo pogodbenih obveznosti</w:t>
      </w:r>
      <w:bookmarkEnd w:id="134"/>
      <w:bookmarkEnd w:id="135"/>
      <w:bookmarkEnd w:id="136"/>
    </w:p>
    <w:p w14:paraId="48823BFC" w14:textId="77777777" w:rsidR="00AF7761" w:rsidRPr="00955C14" w:rsidRDefault="00AF7761" w:rsidP="00857CC3">
      <w:pPr>
        <w:rPr>
          <w:lang w:eastAsia="sl-SI"/>
        </w:rPr>
      </w:pPr>
    </w:p>
    <w:p w14:paraId="1A598F98"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Spodaj podpisani zakoniti zastopnik oziroma pooblaščenec</w:t>
      </w:r>
    </w:p>
    <w:p w14:paraId="78E67AA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___________________________________________________________________________</w:t>
      </w:r>
    </w:p>
    <w:p w14:paraId="3CFC60F7" w14:textId="77777777" w:rsidR="00AF7761" w:rsidRPr="00955C14" w:rsidRDefault="00AF7761" w:rsidP="00955C14">
      <w:pPr>
        <w:pBdr>
          <w:bottom w:val="single" w:sz="12" w:space="1" w:color="auto"/>
        </w:pBdr>
        <w:spacing w:line="324" w:lineRule="auto"/>
        <w:jc w:val="both"/>
        <w:rPr>
          <w:rFonts w:ascii="Garamond" w:hAnsi="Garamond" w:cs="Arial"/>
          <w:sz w:val="24"/>
          <w:szCs w:val="24"/>
        </w:rPr>
      </w:pPr>
      <w:r w:rsidRPr="00955C14">
        <w:rPr>
          <w:rFonts w:ascii="Garamond" w:hAnsi="Garamond" w:cs="Arial"/>
          <w:sz w:val="24"/>
          <w:szCs w:val="24"/>
        </w:rPr>
        <w:t xml:space="preserve"> izbranega ponudnika </w:t>
      </w:r>
    </w:p>
    <w:p w14:paraId="34AB8307" w14:textId="77777777" w:rsidR="00AF7761" w:rsidRPr="00955C14" w:rsidRDefault="00AF7761" w:rsidP="00955C14">
      <w:pPr>
        <w:spacing w:line="324" w:lineRule="auto"/>
        <w:jc w:val="both"/>
        <w:rPr>
          <w:rFonts w:ascii="Garamond" w:hAnsi="Garamond" w:cs="Arial"/>
          <w:i/>
          <w:sz w:val="24"/>
          <w:szCs w:val="24"/>
        </w:rPr>
      </w:pPr>
      <w:r w:rsidRPr="00955C14">
        <w:rPr>
          <w:rFonts w:ascii="Garamond" w:hAnsi="Garamond" w:cs="Arial"/>
          <w:i/>
          <w:sz w:val="24"/>
          <w:szCs w:val="24"/>
        </w:rPr>
        <w:t>(firma in sedež družbe oz. samostojnega podjetnika)</w:t>
      </w:r>
    </w:p>
    <w:p w14:paraId="32CE6FBF" w14:textId="3B6F709B" w:rsidR="00AF7761" w:rsidRPr="00955C14" w:rsidRDefault="00AF7761" w:rsidP="003D2DB7">
      <w:pPr>
        <w:spacing w:line="324" w:lineRule="auto"/>
        <w:jc w:val="both"/>
        <w:rPr>
          <w:rFonts w:ascii="Garamond" w:hAnsi="Garamond" w:cs="Arial"/>
          <w:sz w:val="24"/>
          <w:szCs w:val="24"/>
        </w:rPr>
      </w:pPr>
      <w:r w:rsidRPr="00955C14">
        <w:rPr>
          <w:rFonts w:ascii="Garamond" w:hAnsi="Garamond" w:cs="Arial"/>
          <w:sz w:val="24"/>
          <w:szCs w:val="24"/>
        </w:rPr>
        <w:t>V sklopu _____________________, postopka oddaje javnega naročila »</w:t>
      </w:r>
      <w:r w:rsidR="00D06405">
        <w:rPr>
          <w:rFonts w:ascii="Garamond" w:hAnsi="Garamond" w:cs="Arial"/>
          <w:sz w:val="24"/>
          <w:szCs w:val="24"/>
        </w:rPr>
        <w:t>Dobava konvencionalnih in ekoloških živil za obdobje 48 mesecev</w:t>
      </w:r>
      <w:r w:rsidRPr="00955C14">
        <w:rPr>
          <w:rFonts w:ascii="Garamond" w:hAnsi="Garamond" w:cs="Arial"/>
          <w:sz w:val="24"/>
          <w:szCs w:val="24"/>
        </w:rPr>
        <w:t>«</w:t>
      </w:r>
    </w:p>
    <w:p w14:paraId="15678F40" w14:textId="77777777" w:rsidR="003D2DB7" w:rsidRDefault="00AF7761" w:rsidP="003D2DB7">
      <w:pPr>
        <w:spacing w:line="324" w:lineRule="auto"/>
        <w:jc w:val="both"/>
        <w:rPr>
          <w:rFonts w:ascii="Garamond" w:hAnsi="Garamond" w:cs="Arial"/>
          <w:sz w:val="24"/>
          <w:szCs w:val="24"/>
        </w:rPr>
      </w:pPr>
      <w:r w:rsidRPr="00955C14">
        <w:rPr>
          <w:rFonts w:ascii="Garamond" w:hAnsi="Garamond" w:cs="Arial"/>
          <w:sz w:val="24"/>
          <w:szCs w:val="24"/>
        </w:rPr>
        <w:t>nepreklicno izjavljam, da pooblaščam</w:t>
      </w:r>
      <w:r w:rsidR="00DE6CF7" w:rsidRPr="00955C14">
        <w:t xml:space="preserve"> </w:t>
      </w:r>
      <w:r w:rsidR="00D06405">
        <w:rPr>
          <w:rFonts w:ascii="Garamond" w:hAnsi="Garamond" w:cs="Arial"/>
          <w:sz w:val="24"/>
          <w:szCs w:val="24"/>
        </w:rPr>
        <w:t>Vrtec Mehurčki, Glavarjeva cesta 35, 1218 Komenda</w:t>
      </w:r>
      <w:r w:rsidRPr="00955C14">
        <w:rPr>
          <w:rFonts w:ascii="Garamond" w:hAnsi="Garamond"/>
          <w:sz w:val="24"/>
          <w:szCs w:val="24"/>
        </w:rPr>
        <w:t xml:space="preserve">, </w:t>
      </w:r>
      <w:r w:rsidRPr="00955C14">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955C14">
        <w:rPr>
          <w:rFonts w:ascii="Garamond" w:eastAsia="Times New Roman" w:hAnsi="Garamond"/>
          <w:i/>
          <w:sz w:val="24"/>
          <w:szCs w:val="24"/>
          <w:lang w:eastAsia="sl-SI"/>
        </w:rPr>
        <w:t>»</w:t>
      </w:r>
      <w:r w:rsidR="00D06405">
        <w:rPr>
          <w:rFonts w:ascii="Garamond" w:eastAsia="Times New Roman" w:hAnsi="Garamond"/>
          <w:i/>
          <w:sz w:val="24"/>
          <w:szCs w:val="24"/>
          <w:lang w:eastAsia="sl-SI"/>
        </w:rPr>
        <w:t>Dobava konvencionalnih in ekoloških živil za obdobje 48 mesecev</w:t>
      </w:r>
      <w:r w:rsidRPr="00955C14">
        <w:rPr>
          <w:rFonts w:ascii="Garamond" w:eastAsia="Times New Roman" w:hAnsi="Garamond"/>
          <w:i/>
          <w:sz w:val="24"/>
          <w:szCs w:val="24"/>
          <w:lang w:eastAsia="sl-SI"/>
        </w:rPr>
        <w:t>«</w:t>
      </w:r>
      <w:r w:rsidRPr="00955C14">
        <w:rPr>
          <w:rFonts w:ascii="Garamond" w:eastAsia="Times New Roman" w:hAnsi="Garamond"/>
          <w:sz w:val="24"/>
          <w:szCs w:val="24"/>
          <w:lang w:eastAsia="sl-SI"/>
        </w:rPr>
        <w:t xml:space="preserve"> v sklopu </w:t>
      </w:r>
      <w:r w:rsidRPr="00955C14">
        <w:rPr>
          <w:rFonts w:ascii="Garamond" w:eastAsia="Times New Roman" w:hAnsi="Garamond"/>
          <w:i/>
          <w:sz w:val="24"/>
          <w:szCs w:val="24"/>
          <w:lang w:eastAsia="sl-SI"/>
        </w:rPr>
        <w:t>___________________________</w:t>
      </w:r>
      <w:r w:rsidRPr="00955C14">
        <w:rPr>
          <w:rFonts w:ascii="Garamond" w:eastAsia="Times New Roman" w:hAnsi="Garamond" w:cs="Arial"/>
          <w:i/>
          <w:sz w:val="24"/>
          <w:szCs w:val="24"/>
          <w:lang w:eastAsia="sl-SI"/>
        </w:rPr>
        <w:t xml:space="preserve">, </w:t>
      </w:r>
      <w:r w:rsidRPr="00955C14">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r w:rsidRPr="00955C14">
        <w:rPr>
          <w:rFonts w:ascii="Garamond" w:hAnsi="Garamond" w:cs="Arial"/>
          <w:sz w:val="24"/>
          <w:szCs w:val="24"/>
          <w:lang w:val="en-US"/>
        </w:rPr>
        <w:t xml:space="preserve">menico </w:t>
      </w:r>
      <w:r w:rsidRPr="00955C14">
        <w:rPr>
          <w:rFonts w:ascii="Garamond" w:hAnsi="Garamond" w:cs="Arial"/>
          <w:sz w:val="24"/>
          <w:szCs w:val="24"/>
        </w:rPr>
        <w:t xml:space="preserve">plačati, ko dospe, v gotovini. </w:t>
      </w:r>
    </w:p>
    <w:p w14:paraId="696E17ED" w14:textId="6C79BD7F" w:rsidR="00DE6CF7" w:rsidRPr="00955C14" w:rsidRDefault="00AF7761" w:rsidP="003D2DB7">
      <w:pPr>
        <w:spacing w:line="324" w:lineRule="auto"/>
        <w:jc w:val="both"/>
        <w:rPr>
          <w:rFonts w:ascii="Garamond" w:hAnsi="Garamond"/>
          <w:sz w:val="24"/>
          <w:szCs w:val="24"/>
          <w:lang w:eastAsia="sl-SI"/>
        </w:rPr>
      </w:pPr>
      <w:r w:rsidRPr="00955C14">
        <w:rPr>
          <w:rFonts w:ascii="Garamond" w:hAnsi="Garamond" w:cs="Arial"/>
          <w:sz w:val="24"/>
          <w:szCs w:val="24"/>
        </w:rPr>
        <w:t>To pooblastilo preneha veljati 30 dni po poteku veljavnosti okvirnega sporazuma. Menični znesek se nakaže na račun naročnika</w:t>
      </w:r>
      <w:r w:rsidRPr="00955C14">
        <w:rPr>
          <w:rFonts w:ascii="Garamond" w:hAnsi="Garamond"/>
          <w:sz w:val="24"/>
          <w:szCs w:val="24"/>
          <w:lang w:eastAsia="sl-SI"/>
        </w:rPr>
        <w:t xml:space="preserve">, </w:t>
      </w:r>
      <w:r w:rsidR="00D06405">
        <w:rPr>
          <w:rFonts w:ascii="Garamond" w:hAnsi="Garamond"/>
          <w:sz w:val="24"/>
          <w:szCs w:val="24"/>
          <w:lang w:eastAsia="sl-SI"/>
        </w:rPr>
        <w:t>Vrtec Mehurčki, Glavarjeva cesta 35, 1218 Komenda</w:t>
      </w:r>
    </w:p>
    <w:p w14:paraId="35416DA8" w14:textId="77777777" w:rsidR="00000B51" w:rsidRDefault="00AF7761" w:rsidP="003D2DB7">
      <w:pPr>
        <w:spacing w:before="200" w:after="0" w:line="324" w:lineRule="auto"/>
        <w:jc w:val="both"/>
        <w:rPr>
          <w:rFonts w:ascii="Garamond" w:hAnsi="Garamond" w:cs="Arial"/>
          <w:sz w:val="24"/>
          <w:szCs w:val="24"/>
        </w:rPr>
      </w:pPr>
      <w:r w:rsidRPr="00955C14">
        <w:rPr>
          <w:rFonts w:ascii="Garamond" w:hAnsi="Garamond" w:cs="Arial"/>
          <w:sz w:val="24"/>
          <w:szCs w:val="24"/>
        </w:rPr>
        <w:t>Ponudnik izjavlja, da se zaveda pravnih posledic izdaje menice v zavarovanje. Menica naj se izpolni s klavzulo »BREZ PROTESTA«. Ponudnik hkrati pooblaščam naročnika</w:t>
      </w:r>
      <w:r w:rsidRPr="00955C14">
        <w:rPr>
          <w:rFonts w:ascii="Garamond" w:hAnsi="Garamond"/>
          <w:sz w:val="24"/>
          <w:szCs w:val="24"/>
        </w:rPr>
        <w:t xml:space="preserve">, </w:t>
      </w:r>
      <w:r w:rsidRPr="00955C14">
        <w:rPr>
          <w:rFonts w:ascii="Garamond" w:hAnsi="Garamond" w:cs="Arial"/>
          <w:sz w:val="24"/>
          <w:szCs w:val="24"/>
        </w:rPr>
        <w:t xml:space="preserve">da predloži </w:t>
      </w:r>
      <w:r w:rsidRPr="00955C14">
        <w:rPr>
          <w:rFonts w:ascii="Garamond" w:hAnsi="Garamond" w:cs="Arial"/>
          <w:sz w:val="24"/>
          <w:szCs w:val="24"/>
          <w:lang w:val="en-US"/>
        </w:rPr>
        <w:t>menico</w:t>
      </w:r>
      <w:r w:rsidRPr="00955C14">
        <w:rPr>
          <w:rFonts w:ascii="Garamond" w:hAnsi="Garamond" w:cs="Arial"/>
          <w:sz w:val="24"/>
          <w:szCs w:val="24"/>
        </w:rPr>
        <w:t xml:space="preserve"> na unovčenje in izrecno dovoljujem banki izplačilo take </w:t>
      </w:r>
      <w:r w:rsidRPr="00955C14">
        <w:rPr>
          <w:rFonts w:ascii="Garamond" w:hAnsi="Garamond" w:cs="Arial"/>
          <w:sz w:val="24"/>
          <w:szCs w:val="24"/>
          <w:lang w:val="en-US"/>
        </w:rPr>
        <w:t>menice</w:t>
      </w:r>
      <w:r w:rsidRPr="00955C14">
        <w:rPr>
          <w:rFonts w:ascii="Garamond" w:hAnsi="Garamond" w:cs="Arial"/>
          <w:sz w:val="24"/>
          <w:szCs w:val="24"/>
        </w:rPr>
        <w:t xml:space="preserve">. Tako dajem nalog </w:t>
      </w:r>
      <w:r w:rsidRPr="00955C14">
        <w:rPr>
          <w:rFonts w:ascii="Garamond" w:hAnsi="Garamond" w:cs="Arial"/>
          <w:sz w:val="24"/>
          <w:szCs w:val="24"/>
          <w:lang w:val="en-US"/>
        </w:rPr>
        <w:t>za</w:t>
      </w:r>
      <w:r w:rsidRPr="00955C14">
        <w:rPr>
          <w:rFonts w:ascii="Garamond" w:hAnsi="Garamond" w:cs="Arial"/>
          <w:sz w:val="24"/>
          <w:szCs w:val="24"/>
        </w:rPr>
        <w:t xml:space="preserve"> plačilo oz. </w:t>
      </w:r>
      <w:r w:rsidRPr="00955C14">
        <w:rPr>
          <w:rFonts w:ascii="Garamond" w:hAnsi="Garamond" w:cs="Arial"/>
          <w:sz w:val="24"/>
          <w:szCs w:val="24"/>
          <w:lang w:val="en-US"/>
        </w:rPr>
        <w:t>pooblastilo</w:t>
      </w:r>
      <w:r w:rsidRPr="00955C14">
        <w:rPr>
          <w:rFonts w:ascii="Garamond" w:hAnsi="Garamond" w:cs="Arial"/>
          <w:sz w:val="24"/>
          <w:szCs w:val="24"/>
        </w:rPr>
        <w:t xml:space="preserve"> vsem spodaj navedenim bankam iz</w:t>
      </w:r>
      <w:r w:rsidR="00000B51" w:rsidRPr="00955C14">
        <w:rPr>
          <w:rFonts w:ascii="Garamond" w:hAnsi="Garamond" w:cs="Arial"/>
          <w:sz w:val="24"/>
          <w:szCs w:val="24"/>
        </w:rPr>
        <w:t xml:space="preserve"> vseh v času unovčitve odprtih računov.</w:t>
      </w:r>
    </w:p>
    <w:p w14:paraId="35EED0EE" w14:textId="75BF6EAC" w:rsidR="003D2DB7" w:rsidRDefault="003D2DB7" w:rsidP="003D2DB7">
      <w:pPr>
        <w:spacing w:after="0" w:line="312" w:lineRule="auto"/>
        <w:jc w:val="both"/>
        <w:rPr>
          <w:rFonts w:ascii="Garamond" w:hAnsi="Garamond" w:cs="Arial"/>
          <w:sz w:val="24"/>
          <w:szCs w:val="24"/>
        </w:rPr>
      </w:pPr>
      <w:r>
        <w:rPr>
          <w:rFonts w:ascii="Garamond" w:hAnsi="Garamond" w:cs="Arial"/>
          <w:sz w:val="24"/>
          <w:szCs w:val="24"/>
        </w:rPr>
        <w:t>Št. TRR:__________________________________, odprt pri _____________________</w:t>
      </w:r>
    </w:p>
    <w:p w14:paraId="1318FE34" w14:textId="45F67E4D" w:rsidR="003D2DB7" w:rsidRDefault="003D2DB7" w:rsidP="003D2DB7">
      <w:pPr>
        <w:spacing w:after="0" w:line="312" w:lineRule="auto"/>
        <w:jc w:val="both"/>
        <w:rPr>
          <w:rFonts w:ascii="Garamond" w:hAnsi="Garamond" w:cs="Arial"/>
          <w:sz w:val="24"/>
          <w:szCs w:val="24"/>
        </w:rPr>
      </w:pPr>
      <w:r>
        <w:rPr>
          <w:rFonts w:ascii="Garamond" w:hAnsi="Garamond" w:cs="Arial"/>
          <w:sz w:val="24"/>
          <w:szCs w:val="24"/>
        </w:rPr>
        <w:t>(dobavitelj navede vse svoje TRR)</w:t>
      </w:r>
    </w:p>
    <w:p w14:paraId="46D6B600" w14:textId="77777777" w:rsidR="003D2DB7" w:rsidRPr="00955C14" w:rsidRDefault="003D2DB7" w:rsidP="003D2DB7">
      <w:pPr>
        <w:spacing w:after="0" w:line="312" w:lineRule="auto"/>
        <w:jc w:val="both"/>
        <w:rPr>
          <w:rFonts w:ascii="Garamond" w:hAnsi="Garamond" w:cs="Arial"/>
          <w:sz w:val="24"/>
          <w:szCs w:val="24"/>
        </w:rPr>
      </w:pPr>
    </w:p>
    <w:p w14:paraId="0641FC8D" w14:textId="77777777" w:rsidR="00AF7761" w:rsidRPr="00955C14" w:rsidRDefault="00AF7761" w:rsidP="003D2DB7">
      <w:pPr>
        <w:spacing w:line="324" w:lineRule="auto"/>
        <w:jc w:val="both"/>
        <w:rPr>
          <w:rFonts w:ascii="Garamond" w:hAnsi="Garamond" w:cs="Arial"/>
          <w:sz w:val="24"/>
          <w:szCs w:val="24"/>
        </w:rPr>
      </w:pPr>
      <w:r w:rsidRPr="00955C14">
        <w:rPr>
          <w:rFonts w:ascii="Garamond" w:hAnsi="Garamond" w:cs="Arial"/>
          <w:sz w:val="24"/>
          <w:szCs w:val="24"/>
        </w:rPr>
        <w:t xml:space="preserve">V primeru odprtja dodatnega računa, ki ni zgoraj naveden, izrecno dovoljujem izplačilo </w:t>
      </w:r>
      <w:r w:rsidRPr="00955C14">
        <w:rPr>
          <w:rFonts w:ascii="Garamond" w:hAnsi="Garamond" w:cs="Arial"/>
          <w:sz w:val="24"/>
          <w:szCs w:val="24"/>
          <w:lang w:val="en-US"/>
        </w:rPr>
        <w:t>menice</w:t>
      </w:r>
      <w:r w:rsidRPr="00955C14">
        <w:rPr>
          <w:rFonts w:ascii="Garamond" w:hAnsi="Garamond" w:cs="Arial"/>
          <w:sz w:val="24"/>
          <w:szCs w:val="24"/>
        </w:rPr>
        <w:t xml:space="preserve"> in pooblaščam banko, pri kateri je takšen račun odprt, da izvede plačilo. </w:t>
      </w:r>
    </w:p>
    <w:p w14:paraId="2C826FC3"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cs="Arial"/>
          <w:sz w:val="24"/>
          <w:szCs w:val="24"/>
        </w:rPr>
        <w:t xml:space="preserve">Datum:  </w:t>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r>
      <w:r w:rsidRPr="00955C14">
        <w:rPr>
          <w:rFonts w:ascii="Garamond" w:hAnsi="Garamond" w:cs="Arial"/>
          <w:sz w:val="24"/>
          <w:szCs w:val="24"/>
        </w:rPr>
        <w:tab/>
        <w:t>Podpisnik (ime in priimek)</w:t>
      </w:r>
    </w:p>
    <w:p w14:paraId="23064AB5" w14:textId="77777777" w:rsidR="00AF7761" w:rsidRPr="00955C14" w:rsidRDefault="00AF7761" w:rsidP="00955C14">
      <w:pPr>
        <w:spacing w:line="324" w:lineRule="auto"/>
        <w:ind w:left="4956" w:firstLine="708"/>
        <w:jc w:val="both"/>
        <w:rPr>
          <w:rFonts w:ascii="Garamond" w:hAnsi="Garamond" w:cs="Arial"/>
          <w:sz w:val="24"/>
          <w:szCs w:val="24"/>
        </w:rPr>
      </w:pPr>
      <w:r w:rsidRPr="00955C14">
        <w:rPr>
          <w:rFonts w:ascii="Garamond" w:hAnsi="Garamond" w:cs="Arial"/>
          <w:sz w:val="24"/>
          <w:szCs w:val="24"/>
        </w:rPr>
        <w:t xml:space="preserve">             Podpis in žig:</w:t>
      </w:r>
    </w:p>
    <w:p w14:paraId="436CC471" w14:textId="77777777" w:rsidR="00AF7761" w:rsidRPr="00955C14" w:rsidRDefault="00AF7761" w:rsidP="00955C14">
      <w:pPr>
        <w:spacing w:line="324" w:lineRule="auto"/>
        <w:jc w:val="both"/>
        <w:rPr>
          <w:rFonts w:ascii="Garamond" w:hAnsi="Garamond" w:cs="Arial"/>
          <w:sz w:val="24"/>
          <w:szCs w:val="24"/>
        </w:rPr>
      </w:pPr>
      <w:r w:rsidRPr="00955C14">
        <w:rPr>
          <w:rFonts w:ascii="Garamond" w:hAnsi="Garamond"/>
          <w:b/>
          <w:sz w:val="24"/>
          <w:szCs w:val="24"/>
          <w:u w:val="single"/>
        </w:rPr>
        <w:lastRenderedPageBreak/>
        <w:t>Obvezna priloga: bianco menica</w:t>
      </w:r>
    </w:p>
    <w:p w14:paraId="5B6A4BD2" w14:textId="77777777" w:rsidR="00AF7761" w:rsidRPr="00955C14" w:rsidRDefault="00AF7761" w:rsidP="00955C14">
      <w:pPr>
        <w:pStyle w:val="Naslov1"/>
        <w:spacing w:line="324" w:lineRule="auto"/>
      </w:pPr>
      <w:bookmarkStart w:id="137" w:name="_Toc148624000"/>
      <w:r w:rsidRPr="00955C14">
        <w:t>Izjava o izpolnjevanju higiensko-sanitetnih zahtev</w:t>
      </w:r>
      <w:bookmarkEnd w:id="137"/>
    </w:p>
    <w:p w14:paraId="17EBA79C" w14:textId="77777777" w:rsidR="00AF7761" w:rsidRPr="00955C14" w:rsidRDefault="00AF7761" w:rsidP="00955C14">
      <w:pPr>
        <w:spacing w:line="324" w:lineRule="auto"/>
        <w:jc w:val="both"/>
        <w:rPr>
          <w:rFonts w:ascii="Garamond" w:hAnsi="Garamond"/>
          <w:sz w:val="24"/>
          <w:szCs w:val="24"/>
        </w:rPr>
      </w:pPr>
    </w:p>
    <w:p w14:paraId="4689D55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w:t>
      </w:r>
    </w:p>
    <w:p w14:paraId="30C9C033" w14:textId="77777777" w:rsidR="00AF7761" w:rsidRPr="00955C14" w:rsidRDefault="00AF7761" w:rsidP="00955C14">
      <w:pPr>
        <w:pStyle w:val="Odstavekseznama"/>
        <w:spacing w:line="324" w:lineRule="auto"/>
        <w:rPr>
          <w:rFonts w:ascii="Garamond" w:hAnsi="Garamond" w:cs="Tahoma"/>
          <w:sz w:val="24"/>
          <w:szCs w:val="24"/>
        </w:rPr>
      </w:pPr>
    </w:p>
    <w:p w14:paraId="46DF1F59"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78C2635C"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upoštevamo strokovna priporočila DHP in DPP (dobre higienske prakse in dobre proizvodne prakse);   </w:t>
      </w:r>
    </w:p>
    <w:p w14:paraId="546AABF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izvajamo notranji nadzor skladno s HACCP načeli na podlagi izdelane analize poslovanja podjetja in študije HACCP v vseh fazah proizvodnje in/oz. prometa z živili;</w:t>
      </w:r>
    </w:p>
    <w:p w14:paraId="1B532F91"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imamo vpeljan sistem za odpoklic zdravstveno neustreznih živil iz proizvodnje in/oz. prometa;  </w:t>
      </w:r>
    </w:p>
    <w:p w14:paraId="6154A08B"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069FF0A8"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vse blago, katerega dobavo ponujamo, v celoti ustreza vsem zahtevam iz razpisne dokumentacije in obrazca predračuna;</w:t>
      </w:r>
    </w:p>
    <w:p w14:paraId="40E00FAF"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6EC67E52"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bomo na pisno zahtevo naročnika dostavili in predstavili vzorce posameznih ali vseh živil oziroma izdelkov, ki jih ponujamo;</w:t>
      </w:r>
    </w:p>
    <w:p w14:paraId="4FE8F025" w14:textId="77777777" w:rsidR="00AF7761" w:rsidRPr="00955C14" w:rsidRDefault="00AF7761" w:rsidP="00955C14">
      <w:pPr>
        <w:pStyle w:val="Odstavekseznama"/>
        <w:numPr>
          <w:ilvl w:val="0"/>
          <w:numId w:val="13"/>
        </w:numPr>
        <w:spacing w:line="324" w:lineRule="auto"/>
        <w:rPr>
          <w:rFonts w:ascii="Garamond" w:hAnsi="Garamond" w:cs="Tahoma"/>
          <w:sz w:val="24"/>
          <w:szCs w:val="24"/>
        </w:rPr>
      </w:pPr>
      <w:r w:rsidRPr="00955C14">
        <w:rPr>
          <w:rFonts w:ascii="Garamond" w:hAnsi="Garamond" w:cs="Tahoma"/>
          <w:sz w:val="24"/>
          <w:szCs w:val="24"/>
        </w:rPr>
        <w:t>da imamo organizirano službo za kontrolo kakovosti izdelkov.</w:t>
      </w:r>
    </w:p>
    <w:p w14:paraId="3651AC0F" w14:textId="77777777" w:rsidR="00AF7761" w:rsidRPr="00955C14" w:rsidRDefault="00AF7761" w:rsidP="00955C14">
      <w:pPr>
        <w:spacing w:line="324" w:lineRule="auto"/>
        <w:jc w:val="both"/>
        <w:rPr>
          <w:rFonts w:ascii="Garamond" w:hAnsi="Garamond"/>
          <w:sz w:val="24"/>
          <w:szCs w:val="24"/>
        </w:rPr>
      </w:pPr>
    </w:p>
    <w:p w14:paraId="76429583" w14:textId="77777777" w:rsidR="00AF7761" w:rsidRPr="00955C14" w:rsidRDefault="00AF7761" w:rsidP="00955C14">
      <w:pPr>
        <w:spacing w:line="324" w:lineRule="auto"/>
        <w:jc w:val="both"/>
        <w:rPr>
          <w:rFonts w:ascii="Garamond" w:hAnsi="Garamond"/>
          <w:sz w:val="24"/>
          <w:szCs w:val="24"/>
        </w:rPr>
      </w:pPr>
    </w:p>
    <w:p w14:paraId="736EA92A" w14:textId="77777777" w:rsidR="00AF7761" w:rsidRPr="00955C14" w:rsidRDefault="00AF7761" w:rsidP="00955C14">
      <w:pPr>
        <w:spacing w:line="324" w:lineRule="auto"/>
        <w:jc w:val="both"/>
        <w:rPr>
          <w:rFonts w:ascii="Garamond" w:hAnsi="Garamond"/>
          <w:sz w:val="24"/>
          <w:szCs w:val="24"/>
        </w:rPr>
      </w:pPr>
    </w:p>
    <w:p w14:paraId="775CA3B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3801C69A" w14:textId="77777777" w:rsidR="00AF7761" w:rsidRPr="00955C14" w:rsidRDefault="00AF7761" w:rsidP="00955C14">
      <w:pPr>
        <w:spacing w:line="324" w:lineRule="auto"/>
        <w:jc w:val="both"/>
        <w:rPr>
          <w:rFonts w:ascii="Garamond" w:hAnsi="Garamond"/>
          <w:sz w:val="24"/>
          <w:szCs w:val="24"/>
        </w:rPr>
      </w:pPr>
    </w:p>
    <w:p w14:paraId="4BFAB3B9" w14:textId="77777777" w:rsidR="00AF7761" w:rsidRDefault="00AF7761" w:rsidP="00857CC3">
      <w:bookmarkStart w:id="138" w:name="_Toc523700512"/>
    </w:p>
    <w:p w14:paraId="79BEB5AF" w14:textId="77777777" w:rsidR="00857CC3" w:rsidRPr="00857CC3" w:rsidRDefault="00857CC3" w:rsidP="00857CC3"/>
    <w:p w14:paraId="6BCDA3C9" w14:textId="77777777" w:rsidR="00AF7761" w:rsidRPr="00955C14" w:rsidRDefault="00AF7761" w:rsidP="00857CC3"/>
    <w:p w14:paraId="4B113F38" w14:textId="77777777" w:rsidR="00AF7761" w:rsidRPr="00955C14" w:rsidRDefault="00AF7761" w:rsidP="00955C14">
      <w:pPr>
        <w:pStyle w:val="Naslov1"/>
        <w:spacing w:line="324" w:lineRule="auto"/>
      </w:pPr>
      <w:bookmarkStart w:id="139" w:name="_Toc148624001"/>
      <w:r w:rsidRPr="00955C14">
        <w:t>Izjava spoštovanju  zahtev HACCP sistema</w:t>
      </w:r>
      <w:bookmarkEnd w:id="138"/>
      <w:bookmarkEnd w:id="139"/>
    </w:p>
    <w:p w14:paraId="6FB32214" w14:textId="77777777" w:rsidR="00AF7761" w:rsidRPr="00955C14" w:rsidRDefault="00AF7761" w:rsidP="00955C14">
      <w:pPr>
        <w:spacing w:line="324" w:lineRule="auto"/>
        <w:jc w:val="both"/>
        <w:rPr>
          <w:rFonts w:ascii="Garamond" w:hAnsi="Garamond"/>
          <w:sz w:val="24"/>
          <w:szCs w:val="24"/>
        </w:rPr>
      </w:pPr>
    </w:p>
    <w:p w14:paraId="462F583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15744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2BF01BB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5633B4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3AE5F4C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naziv dokumenta:  __________________________________________________________</w:t>
      </w:r>
    </w:p>
    <w:p w14:paraId="22ED266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datum sprejema dokumenta:   _________________________________________________</w:t>
      </w:r>
    </w:p>
    <w:p w14:paraId="7EE8082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Izjavljamo, da na podlagi zgoraj navedenega dokumenta izvajamo HACCP sistem na naslednjih področjih: (opomba: obvezno ustrezno obkrožiti oziroma vpisati pod »drugo«):  </w:t>
      </w:r>
    </w:p>
    <w:p w14:paraId="268D90DE" w14:textId="77777777" w:rsidR="00AF7761" w:rsidRPr="00955C14" w:rsidRDefault="00AF7761" w:rsidP="00955C14">
      <w:pPr>
        <w:spacing w:line="324" w:lineRule="auto"/>
        <w:rPr>
          <w:rFonts w:ascii="Garamond" w:hAnsi="Garamond"/>
          <w:sz w:val="24"/>
          <w:szCs w:val="24"/>
        </w:rPr>
      </w:pPr>
      <w:r w:rsidRPr="00955C14">
        <w:rPr>
          <w:rFonts w:ascii="Garamond" w:hAnsi="Garamond"/>
          <w:sz w:val="24"/>
          <w:szCs w:val="24"/>
        </w:rPr>
        <w:t xml:space="preserve">- proizvodnje </w:t>
      </w:r>
      <w:r w:rsidRPr="00955C14">
        <w:rPr>
          <w:rFonts w:ascii="Garamond" w:eastAsia="Times New Roman" w:hAnsi="Garamond"/>
          <w:sz w:val="24"/>
          <w:szCs w:val="24"/>
          <w:lang w:eastAsia="ar-SA"/>
        </w:rPr>
        <w:t>–</w:t>
      </w:r>
      <w:r w:rsidRPr="00955C14">
        <w:rPr>
          <w:rFonts w:ascii="Garamond" w:hAnsi="Garamond"/>
          <w:sz w:val="24"/>
          <w:szCs w:val="24"/>
        </w:rPr>
        <w:t xml:space="preserve"> predelave </w:t>
      </w:r>
      <w:r w:rsidRPr="00955C14">
        <w:rPr>
          <w:rFonts w:ascii="Garamond" w:eastAsia="Times New Roman" w:hAnsi="Garamond"/>
          <w:sz w:val="24"/>
          <w:szCs w:val="24"/>
          <w:lang w:eastAsia="ar-SA"/>
        </w:rPr>
        <w:t>–</w:t>
      </w:r>
      <w:r w:rsidRPr="00955C14">
        <w:rPr>
          <w:rFonts w:ascii="Garamond" w:hAnsi="Garamond"/>
          <w:sz w:val="24"/>
          <w:szCs w:val="24"/>
        </w:rPr>
        <w:t xml:space="preserve"> obdelave </w:t>
      </w:r>
      <w:r w:rsidRPr="00955C14">
        <w:rPr>
          <w:rFonts w:ascii="Garamond" w:eastAsia="Times New Roman" w:hAnsi="Garamond"/>
          <w:sz w:val="24"/>
          <w:szCs w:val="24"/>
          <w:lang w:eastAsia="ar-SA"/>
        </w:rPr>
        <w:t>–</w:t>
      </w:r>
      <w:r w:rsidRPr="00955C14">
        <w:rPr>
          <w:rFonts w:ascii="Garamond" w:hAnsi="Garamond"/>
          <w:sz w:val="24"/>
          <w:szCs w:val="24"/>
        </w:rPr>
        <w:t xml:space="preserve"> pakiranja </w:t>
      </w:r>
      <w:r w:rsidRPr="00955C14">
        <w:rPr>
          <w:rFonts w:ascii="Garamond" w:eastAsia="Times New Roman" w:hAnsi="Garamond"/>
          <w:sz w:val="24"/>
          <w:szCs w:val="24"/>
          <w:lang w:eastAsia="ar-SA"/>
        </w:rPr>
        <w:t>–</w:t>
      </w:r>
      <w:r w:rsidRPr="00955C14">
        <w:rPr>
          <w:rFonts w:ascii="Garamond" w:hAnsi="Garamond"/>
          <w:sz w:val="24"/>
          <w:szCs w:val="24"/>
        </w:rPr>
        <w:t xml:space="preserve"> skladiščenja </w:t>
      </w:r>
      <w:r w:rsidRPr="00955C14">
        <w:rPr>
          <w:rFonts w:ascii="Garamond" w:eastAsia="Times New Roman" w:hAnsi="Garamond"/>
          <w:sz w:val="24"/>
          <w:szCs w:val="24"/>
          <w:lang w:eastAsia="ar-SA"/>
        </w:rPr>
        <w:t>–</w:t>
      </w:r>
      <w:r w:rsidRPr="00955C14">
        <w:rPr>
          <w:rFonts w:ascii="Garamond" w:hAnsi="Garamond"/>
          <w:sz w:val="24"/>
          <w:szCs w:val="24"/>
        </w:rPr>
        <w:t xml:space="preserve"> prodaje </w:t>
      </w:r>
      <w:r w:rsidRPr="00955C14">
        <w:rPr>
          <w:rFonts w:ascii="Garamond" w:eastAsia="Times New Roman" w:hAnsi="Garamond"/>
          <w:sz w:val="24"/>
          <w:szCs w:val="24"/>
          <w:lang w:eastAsia="ar-SA"/>
        </w:rPr>
        <w:t>–</w:t>
      </w:r>
      <w:r w:rsidRPr="00955C14">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1FFB6041"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br w:type="page"/>
      </w:r>
    </w:p>
    <w:p w14:paraId="09A85BA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 xml:space="preserve">Nadzor nad izvajanjem sistema HACCP izvaja:  </w:t>
      </w:r>
    </w:p>
    <w:p w14:paraId="1AD0FECC"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oseba zaposlena pri ponudniku:  </w:t>
      </w:r>
    </w:p>
    <w:p w14:paraId="5ECB858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ime in priimek  _____________________________________________________</w:t>
      </w:r>
    </w:p>
    <w:p w14:paraId="40CDF5A4"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strokovna izobrazba  _________________________________________________</w:t>
      </w:r>
    </w:p>
    <w:p w14:paraId="38556281"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telefon ____________________________________________________________</w:t>
      </w:r>
    </w:p>
    <w:p w14:paraId="3EB0C51B" w14:textId="77777777" w:rsidR="00AF7761" w:rsidRPr="00955C14" w:rsidRDefault="00AF7761" w:rsidP="00955C14">
      <w:pPr>
        <w:pStyle w:val="Odstavekseznama"/>
        <w:numPr>
          <w:ilvl w:val="0"/>
          <w:numId w:val="16"/>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w:t>
      </w:r>
    </w:p>
    <w:p w14:paraId="1E86794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elektronska pošta _____________________________________________________   </w:t>
      </w:r>
    </w:p>
    <w:p w14:paraId="27E72B74"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zunanji izvajalec:  </w:t>
      </w:r>
    </w:p>
    <w:p w14:paraId="6A7ABD6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naziv zunanjega izvajalca________________________________________________  </w:t>
      </w:r>
    </w:p>
    <w:p w14:paraId="01C033F1"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naslov  _____________________________________________________________</w:t>
      </w:r>
    </w:p>
    <w:p w14:paraId="45956823"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 xml:space="preserve">telefon ______________________________________________________________ </w:t>
      </w:r>
    </w:p>
    <w:p w14:paraId="0FC8DA6A"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telefaks  _____________________________________________________________</w:t>
      </w:r>
    </w:p>
    <w:p w14:paraId="276FDADE" w14:textId="77777777" w:rsidR="00AF7761" w:rsidRPr="00955C14" w:rsidRDefault="00AF7761" w:rsidP="00955C14">
      <w:pPr>
        <w:pStyle w:val="Odstavekseznama"/>
        <w:numPr>
          <w:ilvl w:val="0"/>
          <w:numId w:val="17"/>
        </w:numPr>
        <w:spacing w:line="324" w:lineRule="auto"/>
        <w:rPr>
          <w:rFonts w:ascii="Garamond" w:hAnsi="Garamond"/>
          <w:sz w:val="24"/>
          <w:szCs w:val="24"/>
        </w:rPr>
      </w:pPr>
      <w:r w:rsidRPr="00955C14">
        <w:rPr>
          <w:rFonts w:ascii="Garamond" w:hAnsi="Garamond"/>
          <w:sz w:val="24"/>
          <w:szCs w:val="24"/>
        </w:rPr>
        <w:t>elektronski naslov______________________________________________________</w:t>
      </w:r>
    </w:p>
    <w:p w14:paraId="092C3FA2" w14:textId="77777777" w:rsidR="00AF7761" w:rsidRPr="00955C14" w:rsidRDefault="00AF7761" w:rsidP="00955C14">
      <w:pPr>
        <w:spacing w:line="324" w:lineRule="auto"/>
        <w:jc w:val="both"/>
        <w:rPr>
          <w:rFonts w:ascii="Garamond" w:hAnsi="Garamond"/>
          <w:sz w:val="24"/>
          <w:szCs w:val="24"/>
        </w:rPr>
      </w:pPr>
    </w:p>
    <w:p w14:paraId="0191DA2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Obvezujemo se, da:</w:t>
      </w:r>
    </w:p>
    <w:p w14:paraId="536BF69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 bomo v primeru kakršnega koli odstopanja od določil HACCP sistema o tem takoj pisno obvestili naročnika, </w:t>
      </w:r>
    </w:p>
    <w:p w14:paraId="6FE0F86B"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24A71131" w14:textId="77777777" w:rsidR="00AF7761" w:rsidRPr="00955C14" w:rsidRDefault="00AF7761" w:rsidP="00955C14">
      <w:pPr>
        <w:spacing w:line="324" w:lineRule="auto"/>
        <w:jc w:val="both"/>
        <w:rPr>
          <w:rFonts w:ascii="Garamond" w:hAnsi="Garamond"/>
          <w:sz w:val="24"/>
          <w:szCs w:val="24"/>
        </w:rPr>
      </w:pPr>
    </w:p>
    <w:p w14:paraId="384B4311" w14:textId="77777777" w:rsidR="00AF7761" w:rsidRPr="00955C14" w:rsidRDefault="00AF7761" w:rsidP="00955C14">
      <w:pPr>
        <w:spacing w:line="324" w:lineRule="auto"/>
        <w:jc w:val="both"/>
        <w:rPr>
          <w:rFonts w:ascii="Garamond" w:hAnsi="Garamond"/>
          <w:sz w:val="24"/>
          <w:szCs w:val="24"/>
        </w:rPr>
      </w:pPr>
    </w:p>
    <w:p w14:paraId="3A58BAD8" w14:textId="77777777" w:rsidR="00AF7761" w:rsidRPr="00955C14" w:rsidRDefault="00AF7761" w:rsidP="00955C14">
      <w:pPr>
        <w:spacing w:line="324" w:lineRule="auto"/>
        <w:jc w:val="both"/>
        <w:rPr>
          <w:rFonts w:ascii="Garamond" w:hAnsi="Garamond"/>
          <w:sz w:val="24"/>
          <w:szCs w:val="24"/>
        </w:rPr>
      </w:pPr>
    </w:p>
    <w:p w14:paraId="7904B7D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Kraj in datum:                                                                     Žig in podpis odgovorne osebe:                               </w:t>
      </w:r>
    </w:p>
    <w:p w14:paraId="450EEA2F" w14:textId="77777777" w:rsidR="00AF7761" w:rsidRPr="00955C14" w:rsidRDefault="00AF7761" w:rsidP="00955C14">
      <w:pPr>
        <w:spacing w:line="324" w:lineRule="auto"/>
        <w:jc w:val="both"/>
        <w:rPr>
          <w:rFonts w:ascii="Garamond" w:hAnsi="Garamond"/>
          <w:sz w:val="24"/>
          <w:szCs w:val="24"/>
        </w:rPr>
      </w:pPr>
    </w:p>
    <w:p w14:paraId="683AF6CC" w14:textId="77777777" w:rsidR="00AF7761" w:rsidRPr="00955C14" w:rsidRDefault="00AF7761" w:rsidP="00955C14">
      <w:pPr>
        <w:spacing w:line="324" w:lineRule="auto"/>
        <w:jc w:val="both"/>
        <w:rPr>
          <w:rFonts w:ascii="Garamond" w:hAnsi="Garamond"/>
          <w:sz w:val="24"/>
          <w:szCs w:val="24"/>
        </w:rPr>
      </w:pPr>
    </w:p>
    <w:p w14:paraId="391AD543" w14:textId="77777777" w:rsidR="00AF7761" w:rsidRPr="00955C14" w:rsidRDefault="00AF7761" w:rsidP="00955C14">
      <w:pPr>
        <w:spacing w:line="324" w:lineRule="auto"/>
        <w:jc w:val="both"/>
        <w:rPr>
          <w:rFonts w:ascii="Garamond" w:hAnsi="Garamond"/>
          <w:sz w:val="24"/>
          <w:szCs w:val="24"/>
        </w:rPr>
      </w:pPr>
    </w:p>
    <w:p w14:paraId="55744D6C" w14:textId="77777777" w:rsidR="00AF7761" w:rsidRPr="00955C14" w:rsidRDefault="00AF7761" w:rsidP="00955C14">
      <w:pPr>
        <w:spacing w:line="324" w:lineRule="auto"/>
        <w:jc w:val="both"/>
        <w:rPr>
          <w:rFonts w:ascii="Garamond" w:hAnsi="Garamond"/>
          <w:sz w:val="24"/>
          <w:szCs w:val="24"/>
        </w:rPr>
      </w:pPr>
    </w:p>
    <w:p w14:paraId="69CAF928" w14:textId="77777777" w:rsidR="00AF7761" w:rsidRPr="00955C14" w:rsidRDefault="00AF7761" w:rsidP="00955C14">
      <w:pPr>
        <w:spacing w:line="324" w:lineRule="auto"/>
        <w:jc w:val="both"/>
        <w:rPr>
          <w:rFonts w:ascii="Garamond" w:hAnsi="Garamond"/>
          <w:sz w:val="24"/>
          <w:szCs w:val="24"/>
        </w:rPr>
      </w:pPr>
    </w:p>
    <w:p w14:paraId="6F32FBCD" w14:textId="77777777" w:rsidR="00AF7761" w:rsidRPr="00955C14" w:rsidRDefault="00AF7761" w:rsidP="00955C14">
      <w:pPr>
        <w:pStyle w:val="Naslov1"/>
        <w:spacing w:line="324" w:lineRule="auto"/>
      </w:pPr>
      <w:bookmarkStart w:id="140" w:name="_Toc148624002"/>
      <w:r w:rsidRPr="00955C14">
        <w:lastRenderedPageBreak/>
        <w:t>Vzorec okvirnega sporazuma</w:t>
      </w:r>
      <w:bookmarkEnd w:id="98"/>
      <w:bookmarkEnd w:id="140"/>
    </w:p>
    <w:p w14:paraId="11F2D5D8" w14:textId="77777777" w:rsidR="00AF7761" w:rsidRPr="00955C14" w:rsidRDefault="00AF7761" w:rsidP="00955C14">
      <w:pPr>
        <w:autoSpaceDE w:val="0"/>
        <w:autoSpaceDN w:val="0"/>
        <w:adjustRightInd w:val="0"/>
        <w:spacing w:after="0" w:line="324" w:lineRule="auto"/>
        <w:jc w:val="both"/>
        <w:rPr>
          <w:rFonts w:ascii="Garamond" w:hAnsi="Garamond" w:cs="Arial"/>
          <w:bCs/>
          <w:sz w:val="24"/>
          <w:szCs w:val="24"/>
        </w:rPr>
      </w:pPr>
    </w:p>
    <w:p w14:paraId="559E00B2" w14:textId="1D009478"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V</w:t>
      </w:r>
      <w:r w:rsidR="003D2DB7">
        <w:rPr>
          <w:rFonts w:ascii="Garamond" w:hAnsi="Garamond" w:cs="Arial"/>
          <w:sz w:val="24"/>
          <w:szCs w:val="24"/>
        </w:rPr>
        <w:t xml:space="preserve">rtec Mehurčki, </w:t>
      </w:r>
      <w:r w:rsidR="003D2DB7" w:rsidRPr="003D2DB7">
        <w:rPr>
          <w:rFonts w:ascii="Garamond" w:hAnsi="Garamond" w:cs="Arial"/>
          <w:sz w:val="24"/>
          <w:szCs w:val="24"/>
        </w:rPr>
        <w:t>Glavarjeva cesta 35, 1218 Komenda</w:t>
      </w:r>
      <w:r w:rsidRPr="00955C14">
        <w:rPr>
          <w:rFonts w:ascii="Garamond" w:hAnsi="Garamond" w:cs="Arial"/>
          <w:sz w:val="24"/>
          <w:szCs w:val="24"/>
        </w:rPr>
        <w:t xml:space="preserve"> </w:t>
      </w:r>
    </w:p>
    <w:p w14:paraId="298D84B5" w14:textId="474C22E4" w:rsidR="00D864AD" w:rsidRPr="00955C14"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ki jo zastopa </w:t>
      </w:r>
      <w:r w:rsidR="003D2DB7">
        <w:rPr>
          <w:rFonts w:ascii="Garamond" w:hAnsi="Garamond" w:cs="Arial"/>
          <w:sz w:val="24"/>
          <w:szCs w:val="24"/>
        </w:rPr>
        <w:t xml:space="preserve">ravnatelj Blaž </w:t>
      </w:r>
      <w:r w:rsidR="003D2DB7" w:rsidRPr="003D2DB7">
        <w:rPr>
          <w:rFonts w:ascii="Garamond" w:hAnsi="Garamond" w:cs="Arial"/>
          <w:sz w:val="24"/>
          <w:szCs w:val="24"/>
        </w:rPr>
        <w:t>Kölner</w:t>
      </w:r>
      <w:r w:rsidR="003D2DB7">
        <w:rPr>
          <w:rFonts w:ascii="Garamond" w:hAnsi="Garamond" w:cs="Arial"/>
          <w:sz w:val="24"/>
          <w:szCs w:val="24"/>
        </w:rPr>
        <w:t>,</w:t>
      </w:r>
      <w:r w:rsidRPr="00955C14">
        <w:rPr>
          <w:rFonts w:ascii="Garamond" w:hAnsi="Garamond" w:cs="Arial"/>
          <w:sz w:val="24"/>
          <w:szCs w:val="24"/>
        </w:rPr>
        <w:t xml:space="preserve"> </w:t>
      </w:r>
    </w:p>
    <w:p w14:paraId="5FB469D6" w14:textId="77777777" w:rsidR="003D2DB7" w:rsidRDefault="00D864AD" w:rsidP="00955C14">
      <w:pPr>
        <w:autoSpaceDE w:val="0"/>
        <w:autoSpaceDN w:val="0"/>
        <w:adjustRightInd w:val="0"/>
        <w:spacing w:after="0" w:line="324" w:lineRule="auto"/>
        <w:jc w:val="both"/>
        <w:rPr>
          <w:rFonts w:ascii="Garamond" w:hAnsi="Garamond" w:cs="Arial"/>
          <w:sz w:val="24"/>
          <w:szCs w:val="24"/>
        </w:rPr>
      </w:pPr>
      <w:r w:rsidRPr="00955C14">
        <w:rPr>
          <w:rFonts w:ascii="Garamond" w:hAnsi="Garamond" w:cs="Arial"/>
          <w:sz w:val="24"/>
          <w:szCs w:val="24"/>
        </w:rPr>
        <w:t xml:space="preserve">matična številka: </w:t>
      </w:r>
      <w:r w:rsidR="003D2DB7" w:rsidRPr="003D2DB7">
        <w:rPr>
          <w:rFonts w:ascii="Garamond" w:hAnsi="Garamond" w:cs="Arial"/>
          <w:sz w:val="24"/>
          <w:szCs w:val="24"/>
        </w:rPr>
        <w:t xml:space="preserve">6665764000 </w:t>
      </w:r>
    </w:p>
    <w:p w14:paraId="6446F710" w14:textId="477AD811" w:rsidR="003D2DB7" w:rsidRDefault="003D2DB7" w:rsidP="003D2DB7">
      <w:pPr>
        <w:autoSpaceDE w:val="0"/>
        <w:autoSpaceDN w:val="0"/>
        <w:adjustRightInd w:val="0"/>
        <w:spacing w:after="0" w:line="324" w:lineRule="auto"/>
        <w:jc w:val="both"/>
        <w:rPr>
          <w:rFonts w:ascii="Garamond" w:hAnsi="Garamond" w:cs="Arial"/>
          <w:sz w:val="24"/>
          <w:szCs w:val="24"/>
        </w:rPr>
      </w:pPr>
      <w:r>
        <w:rPr>
          <w:rFonts w:ascii="Garamond" w:hAnsi="Garamond" w:cs="Arial"/>
          <w:sz w:val="24"/>
          <w:szCs w:val="24"/>
        </w:rPr>
        <w:t>davčna št.</w:t>
      </w:r>
      <w:r w:rsidR="00D864AD" w:rsidRPr="00955C14">
        <w:rPr>
          <w:rFonts w:ascii="Garamond" w:hAnsi="Garamond" w:cs="Arial"/>
          <w:sz w:val="24"/>
          <w:szCs w:val="24"/>
        </w:rPr>
        <w:t xml:space="preserve">: </w:t>
      </w:r>
      <w:r w:rsidRPr="003D2DB7">
        <w:rPr>
          <w:rFonts w:ascii="Garamond" w:hAnsi="Garamond" w:cs="Arial"/>
          <w:sz w:val="24"/>
          <w:szCs w:val="24"/>
        </w:rPr>
        <w:t xml:space="preserve">67782949 </w:t>
      </w:r>
    </w:p>
    <w:p w14:paraId="7986FFAB" w14:textId="5E5E5746" w:rsidR="00AF7761" w:rsidRDefault="00AF7761" w:rsidP="003D2DB7">
      <w:pPr>
        <w:autoSpaceDE w:val="0"/>
        <w:autoSpaceDN w:val="0"/>
        <w:adjustRightInd w:val="0"/>
        <w:spacing w:after="0" w:line="324" w:lineRule="auto"/>
        <w:jc w:val="both"/>
        <w:rPr>
          <w:rFonts w:ascii="Garamond" w:hAnsi="Garamond"/>
          <w:sz w:val="24"/>
          <w:szCs w:val="24"/>
        </w:rPr>
      </w:pPr>
      <w:r w:rsidRPr="00955C14">
        <w:rPr>
          <w:rFonts w:ascii="Garamond" w:hAnsi="Garamond"/>
          <w:sz w:val="24"/>
          <w:szCs w:val="24"/>
        </w:rPr>
        <w:t>(v nadaljevanju: naročnik)</w:t>
      </w:r>
    </w:p>
    <w:p w14:paraId="3189F311" w14:textId="77777777" w:rsidR="003D2DB7" w:rsidRPr="00955C14" w:rsidRDefault="003D2DB7" w:rsidP="003D2DB7">
      <w:pPr>
        <w:autoSpaceDE w:val="0"/>
        <w:autoSpaceDN w:val="0"/>
        <w:adjustRightInd w:val="0"/>
        <w:spacing w:after="0" w:line="324" w:lineRule="auto"/>
        <w:jc w:val="both"/>
        <w:rPr>
          <w:rFonts w:ascii="Garamond" w:hAnsi="Garamond"/>
          <w:sz w:val="24"/>
          <w:szCs w:val="24"/>
        </w:rPr>
      </w:pPr>
    </w:p>
    <w:p w14:paraId="4B0B402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in</w:t>
      </w:r>
    </w:p>
    <w:p w14:paraId="09A9DE56"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ponudnik: _________________________________________________________________</w:t>
      </w:r>
    </w:p>
    <w:p w14:paraId="54C33081"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ki ga zastopa _______________________________________________________________</w:t>
      </w:r>
    </w:p>
    <w:p w14:paraId="5F28A598"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Matična številka: _________________________________________</w:t>
      </w:r>
    </w:p>
    <w:p w14:paraId="3565A52A"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 xml:space="preserve">Identifikacijska št. (ID za DDV): _______________________________ </w:t>
      </w:r>
    </w:p>
    <w:p w14:paraId="177E1A25"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Transakcijski račun (TRR): _______________________________________odprt pri</w:t>
      </w:r>
    </w:p>
    <w:p w14:paraId="5BBDC7C5"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_____________________________________________</w:t>
      </w:r>
    </w:p>
    <w:p w14:paraId="1AA5B19A" w14:textId="77777777" w:rsidR="00AF7761" w:rsidRPr="00955C14" w:rsidRDefault="00AF7761" w:rsidP="003D2DB7">
      <w:pPr>
        <w:spacing w:after="0" w:line="324" w:lineRule="auto"/>
        <w:jc w:val="both"/>
        <w:rPr>
          <w:rFonts w:ascii="Garamond" w:hAnsi="Garamond"/>
          <w:sz w:val="24"/>
          <w:szCs w:val="24"/>
        </w:rPr>
      </w:pPr>
      <w:r w:rsidRPr="00955C14">
        <w:rPr>
          <w:rFonts w:ascii="Garamond" w:hAnsi="Garamond"/>
          <w:sz w:val="24"/>
          <w:szCs w:val="24"/>
        </w:rPr>
        <w:t>(v nadaljevanju: izvajalec ali dobavitelj)</w:t>
      </w:r>
    </w:p>
    <w:p w14:paraId="619B1D09" w14:textId="77777777" w:rsidR="00AF7761" w:rsidRPr="00955C14" w:rsidRDefault="00AF7761" w:rsidP="00955C14">
      <w:pPr>
        <w:spacing w:line="324" w:lineRule="auto"/>
        <w:jc w:val="both"/>
        <w:rPr>
          <w:rFonts w:ascii="Garamond" w:hAnsi="Garamond"/>
          <w:sz w:val="24"/>
          <w:szCs w:val="24"/>
        </w:rPr>
      </w:pPr>
    </w:p>
    <w:p w14:paraId="16B5D609" w14:textId="77777777" w:rsidR="00AF7761" w:rsidRPr="00955C14" w:rsidRDefault="00AF7761" w:rsidP="00955C14">
      <w:pPr>
        <w:spacing w:line="324" w:lineRule="auto"/>
        <w:jc w:val="both"/>
        <w:rPr>
          <w:rFonts w:ascii="Garamond" w:hAnsi="Garamond"/>
          <w:sz w:val="24"/>
          <w:szCs w:val="24"/>
        </w:rPr>
      </w:pPr>
    </w:p>
    <w:p w14:paraId="58E0E319"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sklepata </w:t>
      </w:r>
      <w:r w:rsidRPr="00955C14">
        <w:rPr>
          <w:rFonts w:ascii="Garamond" w:hAnsi="Garamond"/>
          <w:b/>
          <w:sz w:val="24"/>
          <w:szCs w:val="24"/>
        </w:rPr>
        <w:t>OKVIRNI SPORAZUM ZA DOBAVO ŽIVIL V SKLOPU______</w:t>
      </w:r>
    </w:p>
    <w:p w14:paraId="46750907" w14:textId="77777777" w:rsidR="00AF7761" w:rsidRPr="00955C14" w:rsidRDefault="00AF7761" w:rsidP="00955C14">
      <w:pPr>
        <w:spacing w:line="324" w:lineRule="auto"/>
        <w:jc w:val="both"/>
        <w:rPr>
          <w:rFonts w:ascii="Garamond" w:hAnsi="Garamond"/>
          <w:sz w:val="24"/>
          <w:szCs w:val="24"/>
        </w:rPr>
      </w:pPr>
    </w:p>
    <w:p w14:paraId="12E82E4F"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SPLOŠNE DOLOČBE</w:t>
      </w:r>
    </w:p>
    <w:p w14:paraId="70453B3A" w14:textId="77777777" w:rsidR="00AF7761" w:rsidRPr="00955C14" w:rsidRDefault="00AF7761" w:rsidP="00955C14">
      <w:pPr>
        <w:numPr>
          <w:ilvl w:val="0"/>
          <w:numId w:val="7"/>
        </w:numPr>
        <w:spacing w:after="0" w:line="324" w:lineRule="auto"/>
        <w:contextualSpacing/>
        <w:jc w:val="both"/>
        <w:rPr>
          <w:rFonts w:ascii="Garamond" w:hAnsi="Garamond"/>
          <w:sz w:val="24"/>
          <w:szCs w:val="24"/>
          <w:lang w:eastAsia="sl-SI"/>
        </w:rPr>
      </w:pPr>
      <w:r w:rsidRPr="00955C14">
        <w:rPr>
          <w:rFonts w:ascii="Garamond" w:hAnsi="Garamond"/>
          <w:sz w:val="24"/>
          <w:szCs w:val="24"/>
          <w:lang w:eastAsia="sl-SI"/>
        </w:rPr>
        <w:t>člen</w:t>
      </w:r>
    </w:p>
    <w:p w14:paraId="2AFE188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Stranki ugotavljata, da: </w:t>
      </w:r>
    </w:p>
    <w:p w14:paraId="7100DC6B" w14:textId="08FBAFC0" w:rsidR="00AF7761" w:rsidRPr="00955C14" w:rsidRDefault="00AF7761" w:rsidP="003D2DB7">
      <w:pPr>
        <w:pStyle w:val="Odstavekseznama"/>
        <w:numPr>
          <w:ilvl w:val="0"/>
          <w:numId w:val="8"/>
        </w:numPr>
        <w:shd w:val="clear" w:color="auto" w:fill="FFFFFF"/>
        <w:spacing w:before="0" w:line="312" w:lineRule="auto"/>
        <w:ind w:left="714" w:hanging="357"/>
        <w:rPr>
          <w:rFonts w:ascii="Garamond" w:hAnsi="Garamond"/>
          <w:sz w:val="24"/>
          <w:szCs w:val="24"/>
        </w:rPr>
      </w:pPr>
      <w:r w:rsidRPr="00955C14">
        <w:rPr>
          <w:rFonts w:ascii="Garamond" w:hAnsi="Garamond"/>
          <w:sz w:val="24"/>
          <w:szCs w:val="24"/>
        </w:rPr>
        <w:t>je naročnik izvedel postopek oddaje javnega naročila »</w:t>
      </w:r>
      <w:r w:rsidRPr="00955C14">
        <w:rPr>
          <w:rFonts w:ascii="Garamond" w:eastAsia="Times New Roman" w:hAnsi="Garamond"/>
          <w:i/>
          <w:sz w:val="24"/>
          <w:szCs w:val="24"/>
        </w:rPr>
        <w:t>»</w:t>
      </w:r>
      <w:r w:rsidR="00D06405">
        <w:rPr>
          <w:rFonts w:ascii="Garamond" w:eastAsia="Times New Roman" w:hAnsi="Garamond"/>
          <w:i/>
          <w:sz w:val="24"/>
          <w:szCs w:val="24"/>
        </w:rPr>
        <w:t>Dobava konvencionalnih in ekoloških živil za obdobje 48 mesecev</w:t>
      </w:r>
      <w:r w:rsidRPr="00955C14">
        <w:rPr>
          <w:rFonts w:ascii="Garamond" w:eastAsia="Times New Roman" w:hAnsi="Garamond"/>
          <w:i/>
          <w:sz w:val="24"/>
          <w:szCs w:val="24"/>
        </w:rPr>
        <w:t xml:space="preserve">« </w:t>
      </w:r>
      <w:r w:rsidRPr="00955C14">
        <w:rPr>
          <w:rFonts w:ascii="Garamond" w:hAnsi="Garamond"/>
          <w:sz w:val="24"/>
          <w:szCs w:val="24"/>
        </w:rPr>
        <w:t xml:space="preserve"> objavljen na Portalu javnih naročil, pod št. objave JN…./20</w:t>
      </w:r>
      <w:r w:rsidR="00D864AD" w:rsidRPr="00955C14">
        <w:rPr>
          <w:rFonts w:ascii="Garamond" w:hAnsi="Garamond"/>
          <w:sz w:val="24"/>
          <w:szCs w:val="24"/>
        </w:rPr>
        <w:t>23</w:t>
      </w:r>
      <w:r w:rsidRPr="00955C14">
        <w:rPr>
          <w:rFonts w:ascii="Garamond" w:hAnsi="Garamond"/>
          <w:sz w:val="24"/>
          <w:szCs w:val="24"/>
        </w:rPr>
        <w:t>,</w:t>
      </w:r>
    </w:p>
    <w:p w14:paraId="4914F719" w14:textId="3FE6E633" w:rsidR="00AF7761" w:rsidRPr="00955C14" w:rsidRDefault="00AF7761" w:rsidP="003D2DB7">
      <w:pPr>
        <w:numPr>
          <w:ilvl w:val="0"/>
          <w:numId w:val="8"/>
        </w:numPr>
        <w:spacing w:after="0" w:line="312" w:lineRule="auto"/>
        <w:ind w:left="714" w:hanging="357"/>
        <w:contextualSpacing/>
        <w:jc w:val="both"/>
        <w:rPr>
          <w:rFonts w:ascii="Garamond" w:hAnsi="Garamond"/>
          <w:sz w:val="24"/>
          <w:szCs w:val="24"/>
          <w:lang w:eastAsia="sl-SI"/>
        </w:rPr>
      </w:pPr>
      <w:r w:rsidRPr="00955C14">
        <w:rPr>
          <w:rFonts w:ascii="Garamond" w:hAnsi="Garamond"/>
          <w:sz w:val="24"/>
          <w:szCs w:val="24"/>
          <w:lang w:eastAsia="sl-SI"/>
        </w:rPr>
        <w:t>z odločitvijo o oddaji javnega naročila z dne __________ je bil izvajalec v predmetnem postopku oddaje javnega naročila izbran kot podpisnik okvirnega sporazuma</w:t>
      </w:r>
      <w:r w:rsidR="00D864AD" w:rsidRPr="00955C14">
        <w:rPr>
          <w:rFonts w:ascii="Garamond" w:hAnsi="Garamond"/>
          <w:sz w:val="24"/>
          <w:szCs w:val="24"/>
          <w:lang w:eastAsia="sl-SI"/>
        </w:rPr>
        <w:t xml:space="preserve"> v sklopih ___</w:t>
      </w:r>
    </w:p>
    <w:p w14:paraId="4458483B" w14:textId="77777777" w:rsidR="00AF7761" w:rsidRPr="00955C14" w:rsidRDefault="00AF7761" w:rsidP="003D2DB7">
      <w:pPr>
        <w:numPr>
          <w:ilvl w:val="0"/>
          <w:numId w:val="8"/>
        </w:numPr>
        <w:spacing w:after="0" w:line="312" w:lineRule="auto"/>
        <w:ind w:left="714" w:hanging="357"/>
        <w:contextualSpacing/>
        <w:jc w:val="both"/>
        <w:rPr>
          <w:rFonts w:ascii="Garamond" w:hAnsi="Garamond"/>
          <w:sz w:val="24"/>
          <w:szCs w:val="24"/>
          <w:lang w:eastAsia="sl-SI"/>
        </w:rPr>
      </w:pPr>
      <w:r w:rsidRPr="00955C14">
        <w:rPr>
          <w:rFonts w:ascii="Garamond" w:hAnsi="Garamond"/>
          <w:sz w:val="24"/>
          <w:szCs w:val="24"/>
          <w:lang w:eastAsia="sl-SI"/>
        </w:rPr>
        <w:t xml:space="preserve">da se predmetni okvirni sporazum sklepa s _______ponudnikom/i, </w:t>
      </w:r>
    </w:p>
    <w:p w14:paraId="09D7EA96" w14:textId="77777777" w:rsidR="00AF7761" w:rsidRPr="00955C14" w:rsidRDefault="00AF7761" w:rsidP="003D2DB7">
      <w:pPr>
        <w:numPr>
          <w:ilvl w:val="0"/>
          <w:numId w:val="8"/>
        </w:numPr>
        <w:spacing w:after="0" w:line="312" w:lineRule="auto"/>
        <w:ind w:left="714" w:hanging="357"/>
        <w:jc w:val="both"/>
        <w:rPr>
          <w:rFonts w:ascii="Garamond" w:hAnsi="Garamond"/>
          <w:sz w:val="24"/>
          <w:szCs w:val="24"/>
        </w:rPr>
      </w:pPr>
      <w:r w:rsidRPr="00955C14">
        <w:rPr>
          <w:rFonts w:ascii="Garamond" w:hAnsi="Garamond"/>
          <w:sz w:val="24"/>
          <w:szCs w:val="24"/>
        </w:rPr>
        <w:t>da je sestavni del pogodbe/okvirnega sporazuma razpisna dokumentacija, ponudbena dokumentacija predmetnega javnega naročila in ostale priloge.</w:t>
      </w:r>
    </w:p>
    <w:p w14:paraId="3B4F263A" w14:textId="77777777" w:rsidR="00AF7761" w:rsidRDefault="00AF7761" w:rsidP="00955C14">
      <w:pPr>
        <w:spacing w:after="160" w:line="324" w:lineRule="auto"/>
        <w:jc w:val="both"/>
        <w:rPr>
          <w:rFonts w:ascii="Garamond" w:eastAsiaTheme="minorHAnsi" w:hAnsi="Garamond" w:cstheme="minorBidi"/>
          <w:sz w:val="24"/>
          <w:szCs w:val="24"/>
        </w:rPr>
      </w:pPr>
    </w:p>
    <w:p w14:paraId="738020A6" w14:textId="77777777" w:rsidR="003D2DB7" w:rsidRDefault="003D2DB7" w:rsidP="00955C14">
      <w:pPr>
        <w:spacing w:after="160" w:line="324" w:lineRule="auto"/>
        <w:jc w:val="both"/>
        <w:rPr>
          <w:rFonts w:ascii="Garamond" w:eastAsiaTheme="minorHAnsi" w:hAnsi="Garamond" w:cstheme="minorBidi"/>
          <w:sz w:val="24"/>
          <w:szCs w:val="24"/>
        </w:rPr>
      </w:pPr>
    </w:p>
    <w:p w14:paraId="3C704303" w14:textId="77777777" w:rsidR="003D2DB7" w:rsidRPr="00955C14" w:rsidRDefault="003D2DB7" w:rsidP="00955C14">
      <w:pPr>
        <w:spacing w:after="160" w:line="324" w:lineRule="auto"/>
        <w:jc w:val="both"/>
        <w:rPr>
          <w:rFonts w:ascii="Garamond" w:eastAsiaTheme="minorHAnsi" w:hAnsi="Garamond" w:cstheme="minorBidi"/>
          <w:sz w:val="24"/>
          <w:szCs w:val="24"/>
        </w:rPr>
      </w:pPr>
    </w:p>
    <w:p w14:paraId="667A5F9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PREDMET OKVIRNEGA SPORAZUMA</w:t>
      </w:r>
    </w:p>
    <w:p w14:paraId="7FB188CE" w14:textId="77777777" w:rsidR="00AF7761" w:rsidRPr="00955C14" w:rsidRDefault="00AF7761" w:rsidP="00955C14">
      <w:pPr>
        <w:numPr>
          <w:ilvl w:val="0"/>
          <w:numId w:val="7"/>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člen  </w:t>
      </w:r>
    </w:p>
    <w:p w14:paraId="58DA3115" w14:textId="03DE30CA" w:rsidR="00AF7761" w:rsidRPr="00955C14" w:rsidRDefault="003D2DB7" w:rsidP="00955C14">
      <w:pPr>
        <w:spacing w:after="160" w:line="324"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Predmet okvirnega sporazuma je dobava živil in drugega blaga za prehrano. </w:t>
      </w:r>
      <w:r w:rsidR="00AF7761" w:rsidRPr="00955C14">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599E259" w14:textId="77777777" w:rsidR="00AF7761" w:rsidRPr="00955C14" w:rsidRDefault="00AF7761" w:rsidP="00955C14">
      <w:pPr>
        <w:spacing w:after="160" w:line="324" w:lineRule="auto"/>
        <w:jc w:val="both"/>
        <w:rPr>
          <w:rFonts w:ascii="Garamond" w:hAnsi="Garamond" w:cs="Calibri"/>
          <w:sz w:val="24"/>
          <w:szCs w:val="24"/>
        </w:rPr>
      </w:pPr>
      <w:r w:rsidRPr="00955C14">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3B8D438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955C14">
        <w:rPr>
          <w:rFonts w:ascii="Garamond" w:eastAsiaTheme="minorHAnsi" w:hAnsi="Garamond" w:cstheme="minorBidi"/>
          <w:sz w:val="24"/>
          <w:szCs w:val="24"/>
        </w:rPr>
        <w:t>.</w:t>
      </w:r>
    </w:p>
    <w:p w14:paraId="3563772B"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3DF752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POGODBENA VREDNOST</w:t>
      </w:r>
    </w:p>
    <w:p w14:paraId="6E9E2C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3. člen</w:t>
      </w:r>
    </w:p>
    <w:p w14:paraId="451AB0C7" w14:textId="7CE84A06"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Pogodbena vrednost je enaka višini ocenjene vrednosti in znaša </w:t>
      </w:r>
      <w:r w:rsidR="006B483B" w:rsidRPr="00955C14">
        <w:rPr>
          <w:rFonts w:ascii="Garamond" w:eastAsiaTheme="minorHAnsi" w:hAnsi="Garamond" w:cstheme="minorBidi"/>
          <w:sz w:val="24"/>
          <w:szCs w:val="24"/>
        </w:rPr>
        <w:t>v sklopu ___</w:t>
      </w:r>
      <w:r w:rsidRPr="00955C14">
        <w:rPr>
          <w:rFonts w:ascii="Garamond" w:eastAsiaTheme="minorHAnsi" w:hAnsi="Garamond" w:cstheme="minorBidi"/>
          <w:sz w:val="24"/>
          <w:szCs w:val="24"/>
        </w:rPr>
        <w:t>______________ EUR</w:t>
      </w:r>
    </w:p>
    <w:p w14:paraId="2BFCAD38" w14:textId="77777777" w:rsidR="00AF7761" w:rsidRPr="00955C14" w:rsidRDefault="00AF7761" w:rsidP="00955C14">
      <w:pPr>
        <w:spacing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Pogodbena vrednost živila oziroma izdelka z DDV vključuje vse elemente, iz katerih je sestavljena: vse stroške, davke in morebitne popuste, </w:t>
      </w:r>
      <w:r w:rsidRPr="00955C14">
        <w:rPr>
          <w:rFonts w:ascii="Garamond" w:eastAsia="Times New Roman" w:hAnsi="Garamond"/>
          <w:sz w:val="24"/>
          <w:szCs w:val="24"/>
          <w:lang w:eastAsia="sl-SI"/>
        </w:rPr>
        <w:t xml:space="preserve">stroške dela, režijske stroške, morebitne nadure, amortizacijo opreme, </w:t>
      </w:r>
      <w:r w:rsidRPr="00955C14">
        <w:rPr>
          <w:rFonts w:ascii="Garamond" w:hAnsi="Garamond"/>
          <w:sz w:val="24"/>
          <w:szCs w:val="24"/>
        </w:rPr>
        <w:t xml:space="preserve">stroške dostave, odvoza, menjave blaga, rokovanja in del povezanih z embalažo, </w:t>
      </w:r>
      <w:r w:rsidRPr="00955C14">
        <w:rPr>
          <w:rFonts w:ascii="Garamond" w:hAnsi="Garamond"/>
          <w:bCs/>
          <w:sz w:val="24"/>
          <w:szCs w:val="24"/>
        </w:rPr>
        <w:t>in morebitne druge stroške</w:t>
      </w:r>
      <w:r w:rsidRPr="00955C14">
        <w:rPr>
          <w:rFonts w:ascii="Garamond" w:eastAsia="Times New Roman" w:hAnsi="Garamond"/>
          <w:sz w:val="24"/>
          <w:szCs w:val="24"/>
          <w:lang w:eastAsia="sl-SI"/>
        </w:rPr>
        <w:t>, ki vplivajo na izračun cene.</w:t>
      </w:r>
    </w:p>
    <w:p w14:paraId="481934DC" w14:textId="0BC194A1" w:rsidR="006B483B" w:rsidRPr="00955C14" w:rsidRDefault="006B483B" w:rsidP="00955C14">
      <w:pPr>
        <w:spacing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Okvirni sporazum v sklopu preneha veljati, ko je doseže pogodbena vrednosti, razen v kolikor bi naročnik sklenil dodatek, skladno z določili 95. člena ZJN-3. </w:t>
      </w:r>
    </w:p>
    <w:p w14:paraId="178DF88A"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3C848C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KOLIČINE, CENE IN IZVEDBENI POGOJI </w:t>
      </w:r>
    </w:p>
    <w:p w14:paraId="4414467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4. člen</w:t>
      </w:r>
    </w:p>
    <w:p w14:paraId="58E14496" w14:textId="73C6A09D" w:rsidR="00AF7761" w:rsidRPr="001A4BCD" w:rsidRDefault="00AF7761" w:rsidP="00955C14">
      <w:pPr>
        <w:spacing w:after="160" w:line="324" w:lineRule="auto"/>
        <w:jc w:val="both"/>
        <w:rPr>
          <w:rFonts w:ascii="Garamond" w:eastAsiaTheme="minorHAnsi" w:hAnsi="Garamond" w:cstheme="minorBidi"/>
          <w:sz w:val="24"/>
          <w:szCs w:val="24"/>
        </w:rPr>
      </w:pPr>
      <w:r w:rsidRPr="001A4BCD">
        <w:rPr>
          <w:rFonts w:ascii="Garamond" w:eastAsiaTheme="minorHAnsi" w:hAnsi="Garamond" w:cstheme="minorBidi"/>
          <w:sz w:val="24"/>
          <w:szCs w:val="24"/>
        </w:rPr>
        <w:t>Naročnik bo konkurenco med ponudniki odpiral predvidoma vsake štiri mesece (</w:t>
      </w:r>
      <w:r w:rsidR="003C1E94" w:rsidRPr="001A4BCD">
        <w:rPr>
          <w:rFonts w:ascii="Garamond" w:eastAsiaTheme="minorHAnsi" w:hAnsi="Garamond" w:cstheme="minorBidi"/>
          <w:sz w:val="24"/>
          <w:szCs w:val="24"/>
        </w:rPr>
        <w:t>Sveže sadje in zelenjava -</w:t>
      </w:r>
      <w:r w:rsidR="001A4BCD">
        <w:rPr>
          <w:rFonts w:ascii="Garamond" w:eastAsiaTheme="minorHAnsi" w:hAnsi="Garamond" w:cstheme="minorBidi"/>
          <w:sz w:val="24"/>
          <w:szCs w:val="24"/>
        </w:rPr>
        <w:t xml:space="preserve"> </w:t>
      </w:r>
      <w:r w:rsidRPr="001A4BCD">
        <w:rPr>
          <w:rFonts w:ascii="Garamond" w:eastAsiaTheme="minorHAnsi" w:hAnsi="Garamond" w:cstheme="minorBidi"/>
          <w:sz w:val="24"/>
          <w:szCs w:val="24"/>
        </w:rPr>
        <w:t>velja za sklop</w:t>
      </w:r>
      <w:r w:rsidR="006B483B" w:rsidRPr="001A4BCD">
        <w:rPr>
          <w:rFonts w:ascii="Garamond" w:eastAsiaTheme="minorHAnsi" w:hAnsi="Garamond" w:cstheme="minorBidi"/>
          <w:sz w:val="24"/>
          <w:szCs w:val="24"/>
        </w:rPr>
        <w:t xml:space="preserve">e </w:t>
      </w:r>
      <w:r w:rsidRPr="001A4BCD">
        <w:rPr>
          <w:rFonts w:ascii="Garamond" w:eastAsiaTheme="minorHAnsi" w:hAnsi="Garamond" w:cstheme="minorBidi"/>
          <w:sz w:val="24"/>
          <w:szCs w:val="24"/>
        </w:rPr>
        <w:t>kjer je izrazit vpliv sezone) oziroma  enkrat letno, glede na potrebe naročnika.</w:t>
      </w:r>
    </w:p>
    <w:p w14:paraId="55110F26" w14:textId="0ECF7944" w:rsidR="00AF7761" w:rsidRPr="00955C14" w:rsidRDefault="00AF7761" w:rsidP="00955C14">
      <w:pPr>
        <w:spacing w:after="160" w:line="324" w:lineRule="auto"/>
        <w:jc w:val="both"/>
        <w:rPr>
          <w:rFonts w:ascii="Garamond" w:eastAsiaTheme="minorHAnsi" w:hAnsi="Garamond" w:cstheme="minorBidi"/>
          <w:sz w:val="24"/>
          <w:szCs w:val="24"/>
        </w:rPr>
      </w:pPr>
      <w:r w:rsidRPr="001A4BCD">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6B483B" w:rsidRPr="001A4BCD">
        <w:rPr>
          <w:rFonts w:ascii="Garamond" w:eastAsiaTheme="minorHAnsi" w:hAnsi="Garamond" w:cstheme="minorBidi"/>
          <w:sz w:val="24"/>
          <w:szCs w:val="24"/>
        </w:rPr>
        <w:t xml:space="preserve">povpraševanje </w:t>
      </w:r>
      <w:r w:rsidRPr="001A4BCD">
        <w:rPr>
          <w:rFonts w:ascii="Garamond" w:eastAsiaTheme="minorHAnsi" w:hAnsi="Garamond" w:cstheme="minorBidi"/>
          <w:sz w:val="24"/>
          <w:szCs w:val="24"/>
        </w:rPr>
        <w:t>s</w:t>
      </w:r>
      <w:r w:rsidRPr="00955C14">
        <w:rPr>
          <w:rFonts w:ascii="Garamond" w:eastAsiaTheme="minorHAnsi" w:hAnsi="Garamond" w:cstheme="minorBidi"/>
          <w:sz w:val="24"/>
          <w:szCs w:val="24"/>
        </w:rPr>
        <w:t xml:space="preserve">o razvidne iz ponudbenega predračuna. Ob vsakem povpraševanju bodo potrebne količine sledeče obdobje razvidne iz </w:t>
      </w:r>
      <w:r w:rsidRPr="00955C14">
        <w:rPr>
          <w:rFonts w:ascii="Garamond" w:eastAsiaTheme="minorHAnsi" w:hAnsi="Garamond" w:cstheme="minorBidi"/>
          <w:sz w:val="24"/>
          <w:szCs w:val="24"/>
        </w:rPr>
        <w:lastRenderedPageBreak/>
        <w:t xml:space="preserve">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0A7F0AC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Sk,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6CD7CAA" w14:textId="5122343F"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od dobavitelja, s katerim ima sklenjen okvirni sporazum, pričakuje aktivno odzivanje na posamezna povpraševanja. V primeru, da se kandidat ne odziva na povpraševanja (se zaporedoma </w:t>
      </w:r>
      <w:r w:rsidR="00BE4493" w:rsidRPr="00955C14">
        <w:rPr>
          <w:rFonts w:ascii="Garamond" w:eastAsiaTheme="minorHAnsi" w:hAnsi="Garamond" w:cstheme="minorBidi"/>
          <w:sz w:val="24"/>
          <w:szCs w:val="24"/>
        </w:rPr>
        <w:t>tri</w:t>
      </w:r>
      <w:r w:rsidRPr="00955C14">
        <w:rPr>
          <w:rFonts w:ascii="Garamond" w:eastAsiaTheme="minorHAnsi" w:hAnsi="Garamond" w:cstheme="minorBidi"/>
          <w:sz w:val="24"/>
          <w:szCs w:val="24"/>
        </w:rPr>
        <w:t>krat ne javi na povpraševanja, na katera je vabljen), lahko naročnik šteje, da nima interesa za izvajanje sklenjenega sporazuma in lahko z obvestilom prekine sporazum ter lahko unovči finančno zavarovanje za dobro izvedbo pogodbenih obveznosti.</w:t>
      </w:r>
    </w:p>
    <w:p w14:paraId="54344FB6" w14:textId="20FBCA82"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Ponudbe v posameznem povpraševanju je potrebno poslati v roku na način, kot ga v povabilu opredeli naročnik.  </w:t>
      </w:r>
      <w:r w:rsidR="008A72A0" w:rsidRPr="00955C14">
        <w:rPr>
          <w:rFonts w:ascii="Garamond" w:eastAsiaTheme="minorHAnsi" w:hAnsi="Garamond" w:cstheme="minorBidi"/>
          <w:sz w:val="24"/>
          <w:szCs w:val="24"/>
        </w:rPr>
        <w:t>Ponudbe se oddaja prek sistema eJN.</w:t>
      </w:r>
    </w:p>
    <w:p w14:paraId="16E1DFA1" w14:textId="769532DB" w:rsidR="00AF7761" w:rsidRPr="00955C14" w:rsidRDefault="00AF7761" w:rsidP="00955C14">
      <w:pPr>
        <w:spacing w:line="324" w:lineRule="auto"/>
        <w:rPr>
          <w:rFonts w:ascii="Garamond" w:hAnsi="Garamond" w:cs="Arial"/>
          <w:sz w:val="24"/>
          <w:szCs w:val="24"/>
        </w:rPr>
      </w:pPr>
      <w:r w:rsidRPr="00955C14">
        <w:rPr>
          <w:rFonts w:ascii="Garamond" w:hAnsi="Garamond" w:cs="Arial"/>
          <w:sz w:val="24"/>
          <w:szCs w:val="24"/>
        </w:rPr>
        <w:t>Dobavitelj bo moral blago dostaviti na  lokacijo</w:t>
      </w:r>
      <w:r w:rsidR="008A72A0" w:rsidRPr="00955C14">
        <w:rPr>
          <w:rFonts w:ascii="Garamond" w:hAnsi="Garamond" w:cs="Arial"/>
          <w:sz w:val="24"/>
          <w:szCs w:val="24"/>
        </w:rPr>
        <w:t xml:space="preserve"> naročnika</w:t>
      </w:r>
      <w:r w:rsidRPr="00955C14">
        <w:rPr>
          <w:rFonts w:ascii="Garamond" w:hAnsi="Garamond" w:cs="Arial"/>
          <w:sz w:val="24"/>
          <w:szCs w:val="24"/>
        </w:rPr>
        <w:t xml:space="preserve">, skladno z naročilom naročnika. </w:t>
      </w:r>
    </w:p>
    <w:p w14:paraId="724CF16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955C14">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955C14">
          <w:rPr>
            <w:rFonts w:ascii="Garamond" w:hAnsi="Garamond" w:cs="Arial"/>
            <w:bCs/>
            <w:sz w:val="24"/>
            <w:szCs w:val="24"/>
          </w:rPr>
          <w:t>1/04</w:t>
        </w:r>
      </w:hyperlink>
      <w:r w:rsidRPr="00955C14">
        <w:rPr>
          <w:rFonts w:ascii="Garamond" w:hAnsi="Garamond"/>
          <w:sz w:val="24"/>
          <w:szCs w:val="24"/>
        </w:rPr>
        <w:t xml:space="preserve">) v okviru spremembe indeksa življenjskih potrebščin. </w:t>
      </w:r>
    </w:p>
    <w:p w14:paraId="0CD645C1"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33EB3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ROK, KRAJ in NAČIN DOBAVE </w:t>
      </w:r>
    </w:p>
    <w:p w14:paraId="6770DDDF"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5. člen</w:t>
      </w:r>
    </w:p>
    <w:p w14:paraId="6FFC927E"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bo posamezne vrste in količine živil in izdelkov naročniku dobavil na podlagi naročila preko elektronske pošte ali preko telefona.  </w:t>
      </w:r>
    </w:p>
    <w:p w14:paraId="478CEDD9" w14:textId="28BAFCBE" w:rsidR="00AF7761" w:rsidRPr="00955C14" w:rsidRDefault="00AF7761" w:rsidP="00955C14">
      <w:pPr>
        <w:spacing w:after="160" w:line="324" w:lineRule="auto"/>
        <w:jc w:val="both"/>
        <w:rPr>
          <w:rFonts w:ascii="Garamond" w:hAnsi="Garamond"/>
          <w:sz w:val="24"/>
          <w:szCs w:val="24"/>
        </w:rPr>
      </w:pPr>
      <w:r w:rsidRPr="001A4BCD">
        <w:rPr>
          <w:rFonts w:ascii="Garamond" w:eastAsiaTheme="minorHAnsi" w:hAnsi="Garamond" w:cstheme="minorBidi"/>
          <w:sz w:val="24"/>
          <w:szCs w:val="24"/>
        </w:rPr>
        <w:t xml:space="preserve">Izvajalec se zavezuje, da bo vse vrste in količine živil in izdelkov dobavil </w:t>
      </w:r>
      <w:r w:rsidR="001A4BCD" w:rsidRPr="001A4BCD">
        <w:rPr>
          <w:rFonts w:ascii="Garamond" w:eastAsiaTheme="minorHAnsi" w:hAnsi="Garamond" w:cstheme="minorBidi"/>
          <w:sz w:val="24"/>
          <w:szCs w:val="24"/>
        </w:rPr>
        <w:t>naslednji delovni dan po</w:t>
      </w:r>
      <w:r w:rsidRPr="001A4BCD">
        <w:rPr>
          <w:rFonts w:ascii="Garamond" w:eastAsiaTheme="minorHAnsi" w:hAnsi="Garamond" w:cstheme="minorBidi"/>
          <w:sz w:val="24"/>
          <w:szCs w:val="24"/>
        </w:rPr>
        <w:t xml:space="preserve"> prejemu </w:t>
      </w:r>
      <w:r w:rsidR="001A4BCD" w:rsidRPr="001A4BCD">
        <w:rPr>
          <w:rFonts w:ascii="Garamond" w:eastAsiaTheme="minorHAnsi" w:hAnsi="Garamond" w:cstheme="minorBidi"/>
          <w:sz w:val="24"/>
          <w:szCs w:val="24"/>
        </w:rPr>
        <w:t xml:space="preserve">naročila </w:t>
      </w:r>
      <w:r w:rsidRPr="001A4BCD">
        <w:rPr>
          <w:rFonts w:ascii="Garamond" w:eastAsiaTheme="minorHAnsi" w:hAnsi="Garamond" w:cstheme="minorBidi"/>
          <w:sz w:val="24"/>
          <w:szCs w:val="24"/>
        </w:rPr>
        <w:t xml:space="preserve">oziroma po dogovoru naročila, razen če bi naročnik ob naročilu navedel drugačen dobavni rok. </w:t>
      </w:r>
      <w:r w:rsidRPr="001A4BCD">
        <w:rPr>
          <w:rFonts w:ascii="Garamond" w:hAnsi="Garamond"/>
          <w:sz w:val="24"/>
          <w:szCs w:val="24"/>
        </w:rPr>
        <w:t>V primeru nujnih dobav oziroma v izjemnih primerih bo dobavitelj dobavil naročniku živila in izdelke v roku 1 ure od prejema naročila.</w:t>
      </w:r>
    </w:p>
    <w:p w14:paraId="048D844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Blago se dobavlja v času opredeljenem z razpisno dokumentacijo v skladišče naročnika. Dobavitelj mora blago dostaviti na vse naslove naročnika, razen če v nadaljevanju ni določeno drugače:</w:t>
      </w:r>
    </w:p>
    <w:p w14:paraId="15A7FE4C" w14:textId="704277B3"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trpi nevarnost slučajne izgube stvari vse do vstopa v naročnikov</w:t>
      </w:r>
      <w:r w:rsidR="001E1460" w:rsidRPr="00955C14">
        <w:rPr>
          <w:rFonts w:ascii="Garamond" w:eastAsiaTheme="minorHAnsi" w:hAnsi="Garamond" w:cstheme="minorBidi"/>
          <w:sz w:val="24"/>
          <w:szCs w:val="24"/>
        </w:rPr>
        <w:t xml:space="preserve"> prevzemni prostor. </w:t>
      </w:r>
      <w:r w:rsidRPr="00955C14">
        <w:rPr>
          <w:rFonts w:ascii="Garamond" w:eastAsiaTheme="minorHAnsi" w:hAnsi="Garamond" w:cstheme="minorBidi"/>
          <w:sz w:val="24"/>
          <w:szCs w:val="24"/>
        </w:rPr>
        <w:t xml:space="preserve"> Stroške embaliranja in prevoza prevzema izvajalec, ki trpi tudi stroške za škodo, nastalo pri transportu.</w:t>
      </w:r>
    </w:p>
    <w:p w14:paraId="68D36FAA" w14:textId="4EAFBA5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neprevzema embalaže v vrednosti 100,00 evrov za vsak nepravočasen prevzem embalaže.</w:t>
      </w:r>
    </w:p>
    <w:p w14:paraId="126FC698" w14:textId="7BA0462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za vsako tovrstno dostavo. </w:t>
      </w:r>
    </w:p>
    <w:p w14:paraId="65227608" w14:textId="67712B8A"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616EF5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68E7CB2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1F6A1B3F"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4A4059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 DOBAVA, IZROČITEV</w:t>
      </w:r>
    </w:p>
    <w:p w14:paraId="63768907"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6. člen </w:t>
      </w:r>
    </w:p>
    <w:p w14:paraId="5573CD5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5698C5B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3DE4D74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0F24105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Izvajalec mora hkrati z blagom ob prevzemu naročniku izročiti še pravilno izpolnjeno dobavnico. </w:t>
      </w:r>
    </w:p>
    <w:p w14:paraId="7594C1DC"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66DDFB59"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PREVZEM IN REKLAMACIJA</w:t>
      </w:r>
    </w:p>
    <w:p w14:paraId="6D006ADC"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7. člen</w:t>
      </w:r>
    </w:p>
    <w:p w14:paraId="4410587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421F498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1" w:name="_Toc401057720"/>
      <w:bookmarkStart w:id="142" w:name="_Toc401058852"/>
      <w:r w:rsidRPr="00955C14">
        <w:rPr>
          <w:rFonts w:ascii="Garamond" w:hAnsi="Garamond"/>
          <w:sz w:val="24"/>
          <w:szCs w:val="24"/>
        </w:rPr>
        <w:t xml:space="preserve"> ter </w:t>
      </w:r>
      <w:bookmarkStart w:id="143" w:name="_Toc401057721"/>
      <w:bookmarkStart w:id="144" w:name="_Toc401058853"/>
      <w:bookmarkEnd w:id="141"/>
      <w:bookmarkEnd w:id="142"/>
      <w:r w:rsidRPr="00955C14">
        <w:rPr>
          <w:rFonts w:ascii="Garamond" w:hAnsi="Garamond"/>
          <w:sz w:val="24"/>
          <w:szCs w:val="24"/>
        </w:rPr>
        <w:t>poreklo živila</w:t>
      </w:r>
      <w:bookmarkEnd w:id="143"/>
      <w:bookmarkEnd w:id="144"/>
      <w:r w:rsidRPr="00955C14">
        <w:rPr>
          <w:rFonts w:ascii="Garamond" w:hAnsi="Garamond"/>
          <w:sz w:val="24"/>
          <w:szCs w:val="24"/>
        </w:rPr>
        <w:t>.</w:t>
      </w:r>
      <w:r w:rsidRPr="00955C14">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455416D5" w14:textId="77777777" w:rsidR="00AF7761" w:rsidRPr="00955C14" w:rsidRDefault="00AF7761" w:rsidP="00955C14">
      <w:pPr>
        <w:pStyle w:val="Default"/>
        <w:spacing w:line="324" w:lineRule="auto"/>
        <w:jc w:val="both"/>
        <w:rPr>
          <w:rFonts w:ascii="Garamond" w:hAnsi="Garamond"/>
          <w:color w:val="auto"/>
        </w:rPr>
      </w:pPr>
    </w:p>
    <w:p w14:paraId="45FCC6F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D69C68D" w14:textId="77777777" w:rsidR="00AF7761" w:rsidRPr="00955C14" w:rsidRDefault="00AF7761" w:rsidP="00955C14">
      <w:pPr>
        <w:pStyle w:val="Default"/>
        <w:spacing w:line="324" w:lineRule="auto"/>
        <w:jc w:val="both"/>
        <w:rPr>
          <w:rFonts w:ascii="Garamond" w:hAnsi="Garamond"/>
          <w:color w:val="auto"/>
        </w:rPr>
      </w:pPr>
    </w:p>
    <w:p w14:paraId="2DF2DA61" w14:textId="036E70F2" w:rsidR="00AF7761" w:rsidRPr="00955C14" w:rsidRDefault="00AF7761" w:rsidP="00955C14">
      <w:pPr>
        <w:spacing w:after="160" w:line="324" w:lineRule="auto"/>
        <w:jc w:val="both"/>
        <w:rPr>
          <w:rFonts w:ascii="Garamond" w:hAnsi="Garamond"/>
          <w:sz w:val="24"/>
          <w:szCs w:val="24"/>
        </w:rPr>
      </w:pPr>
      <w:r w:rsidRPr="00955C14">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w:t>
      </w:r>
      <w:r w:rsidRPr="00955C14">
        <w:rPr>
          <w:rFonts w:ascii="Garamond" w:hAnsi="Garamond"/>
          <w:sz w:val="24"/>
          <w:szCs w:val="24"/>
        </w:rPr>
        <w:lastRenderedPageBreak/>
        <w:t xml:space="preserve">nadomestiti z novim blagom, v roku </w:t>
      </w:r>
      <w:r w:rsidR="00955C14" w:rsidRPr="00955C14">
        <w:rPr>
          <w:rFonts w:ascii="Garamond" w:hAnsi="Garamond"/>
          <w:sz w:val="24"/>
          <w:szCs w:val="24"/>
        </w:rPr>
        <w:t xml:space="preserve">24 </w:t>
      </w:r>
      <w:r w:rsidRPr="00955C14">
        <w:rPr>
          <w:rFonts w:ascii="Garamond" w:hAnsi="Garamond"/>
          <w:sz w:val="24"/>
          <w:szCs w:val="24"/>
        </w:rPr>
        <w:t xml:space="preserve">ur od prejema pisne reklamacije, za hitro pokvarljivo blago, pa velja rok 1 uro od prejema reklamacije. </w:t>
      </w:r>
    </w:p>
    <w:p w14:paraId="58B075D5" w14:textId="77777777" w:rsidR="00AF7761" w:rsidRPr="00955C14" w:rsidRDefault="00AF7761" w:rsidP="00955C14">
      <w:pPr>
        <w:autoSpaceDE w:val="0"/>
        <w:autoSpaceDN w:val="0"/>
        <w:adjustRightInd w:val="0"/>
        <w:spacing w:line="324" w:lineRule="auto"/>
        <w:jc w:val="both"/>
        <w:rPr>
          <w:rFonts w:ascii="Garamond" w:hAnsi="Garamond" w:cs="Arial"/>
          <w:sz w:val="24"/>
          <w:szCs w:val="24"/>
        </w:rPr>
      </w:pPr>
      <w:r w:rsidRPr="00955C14">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955C14">
        <w:rPr>
          <w:rFonts w:ascii="Garamond" w:hAnsi="Garamond"/>
          <w:sz w:val="24"/>
          <w:szCs w:val="24"/>
        </w:rPr>
        <w:t>(reklamacijski zapisnik je tudi elektronsko sporočilo v katerem se navede ugotovljene nepravilnosti)</w:t>
      </w:r>
      <w:r w:rsidRPr="00955C14">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04A547D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si pridržuje pravico do reklamacije v osem (8) dnevnem roku od prejema živil in izdelkov.  </w:t>
      </w:r>
    </w:p>
    <w:p w14:paraId="53C2E12B" w14:textId="77777777" w:rsidR="00AF7761" w:rsidRPr="00955C14" w:rsidRDefault="00AF7761" w:rsidP="00955C14">
      <w:pPr>
        <w:pStyle w:val="Default"/>
        <w:spacing w:line="324" w:lineRule="auto"/>
        <w:jc w:val="both"/>
        <w:rPr>
          <w:rFonts w:ascii="Garamond" w:hAnsi="Garamond"/>
          <w:color w:val="auto"/>
        </w:rPr>
      </w:pPr>
    </w:p>
    <w:p w14:paraId="7645206F"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54FA3F27" w14:textId="77777777" w:rsidR="00AF7761" w:rsidRPr="00955C14" w:rsidRDefault="00AF7761" w:rsidP="00955C14">
      <w:pPr>
        <w:pStyle w:val="Default"/>
        <w:spacing w:line="324" w:lineRule="auto"/>
        <w:jc w:val="both"/>
        <w:rPr>
          <w:rFonts w:ascii="Garamond" w:hAnsi="Garamond"/>
          <w:color w:val="auto"/>
        </w:rPr>
      </w:pPr>
      <w:r w:rsidRPr="00955C14">
        <w:rPr>
          <w:rFonts w:ascii="Garamond" w:hAnsi="Garamond"/>
          <w:color w:val="auto"/>
        </w:rPr>
        <w:t xml:space="preserve">Vse stroške reklamacij krije dobavitelj. </w:t>
      </w:r>
    </w:p>
    <w:p w14:paraId="1F55ACB0" w14:textId="77777777" w:rsidR="00AF7761" w:rsidRPr="00955C14" w:rsidRDefault="00AF7761" w:rsidP="00955C14">
      <w:pPr>
        <w:pStyle w:val="Default"/>
        <w:spacing w:line="324" w:lineRule="auto"/>
        <w:jc w:val="both"/>
        <w:rPr>
          <w:rFonts w:ascii="Garamond" w:hAnsi="Garamond"/>
          <w:color w:val="auto"/>
        </w:rPr>
      </w:pPr>
    </w:p>
    <w:p w14:paraId="34CE9688"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 dnem podpisa dobavnice je prevzem blaga opravljen. </w:t>
      </w:r>
    </w:p>
    <w:p w14:paraId="7471BAE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A1BB4B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23F09BE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hAnsi="Garamond"/>
          <w:sz w:val="24"/>
          <w:szCs w:val="24"/>
        </w:rPr>
        <w:t xml:space="preserve">Zamenjava naročenih živil in izdelkov z drugimi živili oziroma izdelki ni dovoljena, razen po predhodnem pisnem soglasju naročnika. </w:t>
      </w:r>
    </w:p>
    <w:p w14:paraId="609AF64A" w14:textId="77777777" w:rsidR="00AF7761" w:rsidRPr="00955C14" w:rsidRDefault="00AF7761" w:rsidP="00955C14">
      <w:pPr>
        <w:spacing w:after="160" w:line="324" w:lineRule="auto"/>
        <w:jc w:val="both"/>
        <w:rPr>
          <w:rFonts w:ascii="Garamond" w:eastAsiaTheme="minorHAnsi" w:hAnsi="Garamond" w:cstheme="minorBidi"/>
          <w:sz w:val="24"/>
          <w:szCs w:val="24"/>
          <w:lang w:eastAsia="sl-SI"/>
        </w:rPr>
      </w:pPr>
    </w:p>
    <w:p w14:paraId="33E7664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lang w:eastAsia="sl-SI"/>
        </w:rPr>
        <w:t>NAČIN PLAČILA</w:t>
      </w:r>
    </w:p>
    <w:p w14:paraId="4F4A7845"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 xml:space="preserve">8. člen </w:t>
      </w:r>
    </w:p>
    <w:p w14:paraId="76F4D2CB"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p>
    <w:p w14:paraId="2947ACE2"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39C47CD3" w14:textId="0421F95A" w:rsidR="003D2DB7" w:rsidRPr="00955C14" w:rsidRDefault="00AF7761" w:rsidP="003D2DB7">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Dobavitelj izstavi račun najkasneje do 10. v mesecu za dobave, ki so bile izvedene v preteklem mesecu.</w:t>
      </w:r>
      <w:r w:rsidR="003D2DB7" w:rsidRPr="003D2DB7">
        <w:rPr>
          <w:rFonts w:ascii="Garamond" w:eastAsiaTheme="minorHAnsi" w:hAnsi="Garamond" w:cstheme="minorBidi"/>
          <w:sz w:val="24"/>
          <w:szCs w:val="24"/>
        </w:rPr>
        <w:t xml:space="preserve"> </w:t>
      </w:r>
      <w:r w:rsidR="003D2DB7" w:rsidRPr="00955C14">
        <w:rPr>
          <w:rFonts w:ascii="Garamond" w:eastAsiaTheme="minorHAnsi" w:hAnsi="Garamond" w:cstheme="minorBidi"/>
          <w:sz w:val="24"/>
          <w:szCs w:val="24"/>
        </w:rPr>
        <w:t>Izvajalec vsak račun opremi s številko tega sporazuma.</w:t>
      </w:r>
    </w:p>
    <w:p w14:paraId="128773D8" w14:textId="405974F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je dolžan posamezni račun plačati v roku 30 dni od datuma pravilno izstavljenega računa.  </w:t>
      </w:r>
    </w:p>
    <w:p w14:paraId="7173EA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V primeru zamude pri plačilu je naročnik dolžan plačati zakonske zamudne obresti za čas zamude. </w:t>
      </w:r>
    </w:p>
    <w:p w14:paraId="06E5F01A"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3E38DC1A"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2660B64D" w14:textId="77777777" w:rsidR="00AF7761" w:rsidRPr="00955C14" w:rsidRDefault="00AF7761" w:rsidP="00955C14">
      <w:pPr>
        <w:spacing w:after="0" w:line="324" w:lineRule="auto"/>
        <w:jc w:val="both"/>
        <w:rPr>
          <w:rFonts w:ascii="Garamond" w:hAnsi="Garamond"/>
          <w:sz w:val="24"/>
          <w:szCs w:val="24"/>
        </w:rPr>
      </w:pPr>
    </w:p>
    <w:p w14:paraId="673E6E2E" w14:textId="77777777" w:rsidR="00AF7761" w:rsidRPr="00955C14" w:rsidRDefault="00AF7761" w:rsidP="00955C14">
      <w:pPr>
        <w:spacing w:after="0" w:line="324" w:lineRule="auto"/>
        <w:jc w:val="both"/>
        <w:rPr>
          <w:rFonts w:ascii="Garamond" w:hAnsi="Garamond"/>
          <w:sz w:val="24"/>
          <w:szCs w:val="24"/>
        </w:rPr>
      </w:pPr>
      <w:r w:rsidRPr="00955C14">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115BC1E" w14:textId="77777777" w:rsidR="00AF7761" w:rsidRPr="00955C14" w:rsidRDefault="00AF7761" w:rsidP="00955C14">
      <w:pPr>
        <w:spacing w:after="0" w:line="324" w:lineRule="auto"/>
        <w:jc w:val="both"/>
        <w:rPr>
          <w:rFonts w:ascii="Garamond" w:hAnsi="Garamond"/>
          <w:sz w:val="24"/>
          <w:szCs w:val="24"/>
        </w:rPr>
      </w:pPr>
    </w:p>
    <w:p w14:paraId="19DEA9D6"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E262F8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9FA8ED5"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C46691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JAMSTVA IZVAJALCA </w:t>
      </w:r>
    </w:p>
    <w:p w14:paraId="443A0D17"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9. člen</w:t>
      </w:r>
    </w:p>
    <w:p w14:paraId="0215099F"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Izvajalec naročniku jamči:</w:t>
      </w:r>
    </w:p>
    <w:p w14:paraId="7C1EB934"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kupljeno blago nima pravnih napak;</w:t>
      </w:r>
    </w:p>
    <w:p w14:paraId="41B3F2A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2F71F89F"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da bo dobavljal živila in izdelke, ki so pakirana/i v skladu z veljavnimi zakonskimi predpisi v Republiki Sloveniji;</w:t>
      </w:r>
    </w:p>
    <w:p w14:paraId="425BA575" w14:textId="77777777" w:rsidR="00AF7761" w:rsidRPr="00955C14" w:rsidRDefault="00AF7761" w:rsidP="00955C14">
      <w:pPr>
        <w:numPr>
          <w:ilvl w:val="0"/>
          <w:numId w:val="18"/>
        </w:numPr>
        <w:spacing w:after="160" w:line="324" w:lineRule="auto"/>
        <w:contextualSpacing/>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da bo nosil vse stroške povezane s transportom blaga na lokacije naročnika in odvozom embalaže.   </w:t>
      </w:r>
    </w:p>
    <w:p w14:paraId="50E74E19"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54ABF1B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ZAVAROVANJE POSLA </w:t>
      </w:r>
    </w:p>
    <w:p w14:paraId="6364009F"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10. člen</w:t>
      </w:r>
    </w:p>
    <w:p w14:paraId="0E78AE21" w14:textId="621A9A70"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E92762" w:rsidRPr="00955C14">
        <w:rPr>
          <w:rFonts w:ascii="Garamond" w:eastAsiaTheme="minorHAnsi" w:hAnsi="Garamond" w:cstheme="minorBidi"/>
          <w:sz w:val="24"/>
          <w:szCs w:val="24"/>
        </w:rPr>
        <w:t xml:space="preserve"> v višini 10% pogodbene vrednosti z DDV, ki je enaka ocenjeni vrednosti. </w:t>
      </w:r>
    </w:p>
    <w:p w14:paraId="46BCDDB6"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Naročnik lahko zavarovanje unovči pod naslednjimi pogoji: </w:t>
      </w:r>
    </w:p>
    <w:p w14:paraId="5692720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4B2D2107"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okvirni sporazum razdrl zaradi kršitev na strani izvajalca; </w:t>
      </w:r>
    </w:p>
    <w:p w14:paraId="1D58E303" w14:textId="0C39BD34"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 če bo naročnik razdrl  okvirni sporazum zaradi zamude, </w:t>
      </w:r>
      <w:r w:rsidR="00E92762" w:rsidRPr="00955C14">
        <w:rPr>
          <w:rFonts w:ascii="Garamond" w:eastAsiaTheme="minorHAnsi" w:hAnsi="Garamond" w:cstheme="minorBidi"/>
          <w:sz w:val="24"/>
          <w:szCs w:val="24"/>
        </w:rPr>
        <w:t xml:space="preserve">pogostega </w:t>
      </w:r>
      <w:r w:rsidRPr="00955C14">
        <w:rPr>
          <w:rFonts w:ascii="Garamond" w:eastAsiaTheme="minorHAnsi" w:hAnsi="Garamond" w:cstheme="minorBidi"/>
          <w:sz w:val="24"/>
          <w:szCs w:val="24"/>
        </w:rPr>
        <w:t>nejavljanja na odpiranje konkurence ali drugih neaktivnosti izvajalca.</w:t>
      </w:r>
    </w:p>
    <w:p w14:paraId="760998EB"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Predložitev zavarovanja dobre izvedbe posla je pogoj za veljavnost okvirnega sporazuma.  </w:t>
      </w:r>
    </w:p>
    <w:p w14:paraId="693C5D5D"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4BD6AB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POSLOVNA SKRIVNOST  </w:t>
      </w:r>
    </w:p>
    <w:p w14:paraId="057E2ADD" w14:textId="77777777" w:rsidR="00AF7761" w:rsidRPr="00955C14" w:rsidRDefault="00AF7761" w:rsidP="00955C14">
      <w:pPr>
        <w:spacing w:before="200" w:after="160" w:line="324" w:lineRule="auto"/>
        <w:ind w:left="28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11. člen</w:t>
      </w:r>
    </w:p>
    <w:p w14:paraId="543F2033"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C31C0C"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1C17B1D5"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540DF81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6F28D27" w14:textId="77777777" w:rsidR="00AF7761" w:rsidRPr="00955C14" w:rsidRDefault="00AF7761" w:rsidP="00955C14">
      <w:pPr>
        <w:spacing w:after="160" w:line="324" w:lineRule="auto"/>
        <w:jc w:val="both"/>
        <w:rPr>
          <w:rFonts w:ascii="Garamond" w:eastAsiaTheme="minorHAnsi" w:hAnsi="Garamond" w:cstheme="minorBidi"/>
          <w:sz w:val="24"/>
          <w:szCs w:val="24"/>
        </w:rPr>
      </w:pPr>
    </w:p>
    <w:p w14:paraId="121DD701"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lastRenderedPageBreak/>
        <w:t xml:space="preserve">VSEBINA SPORAZUMA in KONTAKTNE OSEBE  </w:t>
      </w:r>
    </w:p>
    <w:p w14:paraId="1DCDFFEE" w14:textId="77777777" w:rsidR="00AF7761" w:rsidRPr="00955C14" w:rsidRDefault="00AF7761" w:rsidP="00955C14">
      <w:pPr>
        <w:spacing w:before="200" w:after="160" w:line="324" w:lineRule="auto"/>
        <w:ind w:left="644"/>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12. člen</w:t>
      </w:r>
    </w:p>
    <w:p w14:paraId="02E01AA4"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6A6ABC8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BCE59D0" w14:textId="77777777" w:rsidR="00AF7761" w:rsidRPr="00955C14" w:rsidRDefault="00AF7761" w:rsidP="00955C14">
      <w:pPr>
        <w:spacing w:after="160" w:line="324" w:lineRule="auto"/>
        <w:jc w:val="both"/>
        <w:rPr>
          <w:rFonts w:ascii="Garamond" w:eastAsiaTheme="minorHAnsi" w:hAnsi="Garamond" w:cstheme="minorBidi"/>
          <w:sz w:val="24"/>
          <w:szCs w:val="24"/>
        </w:rPr>
      </w:pPr>
      <w:r w:rsidRPr="00955C14">
        <w:rPr>
          <w:rFonts w:ascii="Garamond" w:eastAsiaTheme="minorHAnsi" w:hAnsi="Garamond" w:cstheme="minorBidi"/>
          <w:sz w:val="24"/>
          <w:szCs w:val="24"/>
        </w:rPr>
        <w:t xml:space="preserve">Kontaktna oseba naročnika je__________________, ki je tudi skrbnik te pogodbe/okvirnega sporazuma na strani naročnika. Kontaktna oseba s strani izvajalca je ____________________________________.  </w:t>
      </w:r>
    </w:p>
    <w:p w14:paraId="56584CD7" w14:textId="77777777" w:rsidR="00AF7761" w:rsidRPr="00955C14" w:rsidRDefault="00AF7761" w:rsidP="00955C14">
      <w:pPr>
        <w:spacing w:line="324" w:lineRule="auto"/>
        <w:jc w:val="both"/>
        <w:rPr>
          <w:rFonts w:ascii="Garamond" w:hAnsi="Garamond"/>
          <w:sz w:val="24"/>
          <w:szCs w:val="24"/>
        </w:rPr>
      </w:pPr>
    </w:p>
    <w:p w14:paraId="1488AA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ODSTOP OD OKVIRNEGA SPORAZUMA</w:t>
      </w:r>
    </w:p>
    <w:p w14:paraId="5A01B489" w14:textId="77777777" w:rsidR="00AF7761" w:rsidRPr="00955C14" w:rsidRDefault="00AF7761" w:rsidP="00955C14">
      <w:pPr>
        <w:spacing w:after="0" w:line="324" w:lineRule="auto"/>
        <w:ind w:left="284"/>
        <w:contextualSpacing/>
        <w:jc w:val="both"/>
        <w:rPr>
          <w:rFonts w:ascii="Garamond" w:hAnsi="Garamond"/>
          <w:sz w:val="24"/>
          <w:szCs w:val="24"/>
          <w:lang w:eastAsia="sl-SI"/>
        </w:rPr>
      </w:pPr>
      <w:r w:rsidRPr="00955C14">
        <w:rPr>
          <w:rFonts w:ascii="Garamond" w:hAnsi="Garamond"/>
          <w:sz w:val="24"/>
          <w:szCs w:val="24"/>
          <w:lang w:eastAsia="sl-SI"/>
        </w:rPr>
        <w:t>13. člen</w:t>
      </w:r>
    </w:p>
    <w:p w14:paraId="0E77C2EA" w14:textId="77777777" w:rsidR="00AF7761" w:rsidRPr="00955C14" w:rsidRDefault="00AF7761" w:rsidP="00955C14">
      <w:pPr>
        <w:spacing w:after="0" w:line="324" w:lineRule="auto"/>
        <w:ind w:left="720"/>
        <w:contextualSpacing/>
        <w:jc w:val="both"/>
        <w:rPr>
          <w:rFonts w:ascii="Garamond" w:hAnsi="Garamond"/>
          <w:sz w:val="24"/>
          <w:szCs w:val="24"/>
          <w:lang w:eastAsia="sl-SI"/>
        </w:rPr>
      </w:pPr>
    </w:p>
    <w:p w14:paraId="237D4800" w14:textId="77777777" w:rsidR="00AF7761" w:rsidRPr="00955C14" w:rsidRDefault="00AF7761" w:rsidP="00955C14">
      <w:p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Okvirni sporazum preneha: </w:t>
      </w:r>
    </w:p>
    <w:p w14:paraId="183FFC4C"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po preteku časa, za katerega je bil sklenjen,  </w:t>
      </w:r>
    </w:p>
    <w:p w14:paraId="69BEB058"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z (enostranskim) naročnikovim razdrtjem, </w:t>
      </w:r>
    </w:p>
    <w:p w14:paraId="53801DC6"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s sporazumno razvezo. </w:t>
      </w:r>
    </w:p>
    <w:p w14:paraId="75030DC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11350EEC" w14:textId="77777777" w:rsidR="00AF7761" w:rsidRPr="00955C14" w:rsidRDefault="00AF7761" w:rsidP="00955C14">
      <w:pPr>
        <w:spacing w:after="0" w:line="324" w:lineRule="auto"/>
        <w:ind w:left="644"/>
        <w:contextualSpacing/>
        <w:jc w:val="both"/>
        <w:rPr>
          <w:rFonts w:ascii="Garamond" w:hAnsi="Garamond"/>
          <w:sz w:val="24"/>
          <w:szCs w:val="24"/>
        </w:rPr>
      </w:pPr>
      <w:r w:rsidRPr="00955C14">
        <w:rPr>
          <w:rFonts w:ascii="Garamond" w:hAnsi="Garamond"/>
          <w:sz w:val="24"/>
          <w:szCs w:val="24"/>
        </w:rPr>
        <w:t xml:space="preserve">14. člen </w:t>
      </w:r>
    </w:p>
    <w:p w14:paraId="3B8A360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Sporazum lahko z (enostranskim)naročnikovim razdrtjem preneha: </w:t>
      </w:r>
    </w:p>
    <w:p w14:paraId="40483AAF"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proti izvajalcu uveden postopek prisilne poravnave, stečaja ali likvidacijski postopek, </w:t>
      </w:r>
    </w:p>
    <w:p w14:paraId="2E001AA0"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550A37CD"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če je po sklenitvi pogodbe ugotovljeno, da je izvajalec dal zavajajoče in neresnične podatke, ki so vplivali na izbor ponudnika,</w:t>
      </w:r>
    </w:p>
    <w:p w14:paraId="040B9ED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zaradi zakasnitve ali napak pri dobavi z nakupom ne bi več uresničil namena, ki ga je zasledoval,</w:t>
      </w:r>
    </w:p>
    <w:p w14:paraId="4CD9A979" w14:textId="77777777" w:rsidR="00AF7761" w:rsidRPr="00955C14" w:rsidRDefault="00AF7761" w:rsidP="00955C14">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955C14">
        <w:rPr>
          <w:rFonts w:ascii="Garamond" w:eastAsiaTheme="minorHAnsi" w:hAnsi="Garamond" w:cstheme="minorBidi"/>
          <w:sz w:val="24"/>
          <w:szCs w:val="24"/>
          <w:lang w:eastAsia="sl-SI"/>
        </w:rPr>
        <w:t>če bo naročnik tekom veljavnosti pogodbe izrekel vsaj tri reklamacije,</w:t>
      </w:r>
    </w:p>
    <w:p w14:paraId="55475B1A" w14:textId="77777777" w:rsidR="00AF7761" w:rsidRPr="00955C14" w:rsidRDefault="00AF7761" w:rsidP="00955C14">
      <w:pPr>
        <w:numPr>
          <w:ilvl w:val="0"/>
          <w:numId w:val="9"/>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obstaja utemeljen dvom, da izvajalec v bistvenem delu ne bo izpolnil svoje obveznosti. </w:t>
      </w:r>
    </w:p>
    <w:p w14:paraId="2D7ECD9D"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74A2B95A"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lastRenderedPageBreak/>
        <w:t xml:space="preserve">V primeru izpolnitve katerega izmed pogojev iz prvega odstavka lahko začne naročnik s postopkom za enostransko razdrtje sporazuma.  </w:t>
      </w:r>
    </w:p>
    <w:p w14:paraId="21ADB02D"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Izvajalec lahko razdre sporazum, če naročnik ne izpolnjuje svojih obveznosti iz pogodbe tako, da to izvajalcu onemogoča izvajanje pogodbe ali je v zamudi s plačilom več kot 60 dni.</w:t>
      </w:r>
    </w:p>
    <w:p w14:paraId="1F4C7934"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021E84A9" w14:textId="2D6277BD" w:rsidR="00E92762" w:rsidRPr="00955C14" w:rsidRDefault="00B81D8F" w:rsidP="003D2DB7">
      <w:pPr>
        <w:autoSpaceDE w:val="0"/>
        <w:autoSpaceDN w:val="0"/>
        <w:adjustRightInd w:val="0"/>
        <w:spacing w:line="324" w:lineRule="auto"/>
        <w:jc w:val="both"/>
        <w:rPr>
          <w:rFonts w:ascii="Garamond" w:eastAsiaTheme="minorHAnsi" w:hAnsi="Garamond" w:cs="Arial"/>
          <w:sz w:val="24"/>
          <w:szCs w:val="24"/>
        </w:rPr>
      </w:pPr>
      <w:r w:rsidRPr="00955C14">
        <w:rPr>
          <w:rFonts w:ascii="Garamond" w:eastAsiaTheme="minorHAnsi" w:hAnsi="Garamond" w:cs="Arial"/>
          <w:sz w:val="24"/>
          <w:szCs w:val="24"/>
        </w:rPr>
        <w:t>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2853AA">
        <w:rPr>
          <w:rFonts w:ascii="Garamond" w:eastAsiaTheme="minorHAnsi" w:hAnsi="Garamond" w:cs="Arial"/>
          <w:sz w:val="24"/>
          <w:szCs w:val="24"/>
        </w:rPr>
        <w:t xml:space="preserve"> ZJN-3</w:t>
      </w:r>
      <w:r w:rsidRPr="00955C14">
        <w:rPr>
          <w:rFonts w:ascii="Garamond" w:eastAsiaTheme="minorHAnsi" w:hAnsi="Garamond" w:cs="Arial"/>
          <w:sz w:val="24"/>
          <w:szCs w:val="24"/>
        </w:rPr>
        <w:t>,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B8280B8" w14:textId="77777777" w:rsidR="00E92762" w:rsidRDefault="00E92762" w:rsidP="00955C14">
      <w:pPr>
        <w:autoSpaceDE w:val="0"/>
        <w:autoSpaceDN w:val="0"/>
        <w:adjustRightInd w:val="0"/>
        <w:spacing w:line="324" w:lineRule="auto"/>
        <w:ind w:left="284"/>
        <w:jc w:val="both"/>
        <w:rPr>
          <w:rFonts w:ascii="Garamond" w:eastAsiaTheme="minorHAnsi" w:hAnsi="Garamond" w:cs="Arial"/>
          <w:sz w:val="24"/>
          <w:szCs w:val="24"/>
        </w:rPr>
      </w:pPr>
    </w:p>
    <w:p w14:paraId="66D58632" w14:textId="77777777" w:rsidR="001A4BCD" w:rsidRDefault="001A4BCD" w:rsidP="00955C14">
      <w:pPr>
        <w:autoSpaceDE w:val="0"/>
        <w:autoSpaceDN w:val="0"/>
        <w:adjustRightInd w:val="0"/>
        <w:spacing w:line="324" w:lineRule="auto"/>
        <w:ind w:left="284"/>
        <w:jc w:val="both"/>
        <w:rPr>
          <w:rFonts w:ascii="Garamond" w:eastAsiaTheme="minorHAnsi" w:hAnsi="Garamond" w:cs="Arial"/>
          <w:sz w:val="24"/>
          <w:szCs w:val="24"/>
        </w:rPr>
      </w:pPr>
    </w:p>
    <w:p w14:paraId="572E2B52" w14:textId="77777777" w:rsidR="001A4BCD" w:rsidRDefault="001A4BCD" w:rsidP="00955C14">
      <w:pPr>
        <w:autoSpaceDE w:val="0"/>
        <w:autoSpaceDN w:val="0"/>
        <w:adjustRightInd w:val="0"/>
        <w:spacing w:line="324" w:lineRule="auto"/>
        <w:ind w:left="284"/>
        <w:jc w:val="both"/>
        <w:rPr>
          <w:rFonts w:ascii="Garamond" w:eastAsiaTheme="minorHAnsi" w:hAnsi="Garamond" w:cs="Arial"/>
          <w:sz w:val="24"/>
          <w:szCs w:val="24"/>
        </w:rPr>
      </w:pPr>
    </w:p>
    <w:p w14:paraId="4E44306E" w14:textId="67D402F6" w:rsidR="00AF7761" w:rsidRPr="00955C14" w:rsidRDefault="00AF7761" w:rsidP="00955C14">
      <w:pPr>
        <w:autoSpaceDE w:val="0"/>
        <w:autoSpaceDN w:val="0"/>
        <w:adjustRightInd w:val="0"/>
        <w:spacing w:line="324" w:lineRule="auto"/>
        <w:ind w:left="284"/>
        <w:jc w:val="both"/>
        <w:rPr>
          <w:rFonts w:ascii="Garamond" w:hAnsi="Garamond"/>
          <w:sz w:val="24"/>
          <w:szCs w:val="24"/>
        </w:rPr>
      </w:pPr>
      <w:r w:rsidRPr="00955C14">
        <w:rPr>
          <w:rFonts w:ascii="Garamond" w:hAnsi="Garamond"/>
          <w:sz w:val="24"/>
          <w:szCs w:val="24"/>
        </w:rPr>
        <w:lastRenderedPageBreak/>
        <w:t>15. člen</w:t>
      </w:r>
    </w:p>
    <w:p w14:paraId="2902BBFC"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Vsaka stranka lahko odstopi od sporazuma: </w:t>
      </w:r>
    </w:p>
    <w:p w14:paraId="68F28C16"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če druga stranka krši okvirni sporazum pod pogoji in na način, kot je v njej določeno, </w:t>
      </w:r>
    </w:p>
    <w:p w14:paraId="3BF50428" w14:textId="77777777" w:rsidR="00AF7761" w:rsidRPr="00955C14" w:rsidRDefault="00AF7761" w:rsidP="00955C14">
      <w:pPr>
        <w:numPr>
          <w:ilvl w:val="0"/>
          <w:numId w:val="10"/>
        </w:numPr>
        <w:autoSpaceDE w:val="0"/>
        <w:autoSpaceDN w:val="0"/>
        <w:adjustRightInd w:val="0"/>
        <w:spacing w:after="0" w:line="324" w:lineRule="auto"/>
        <w:contextualSpacing/>
        <w:jc w:val="both"/>
        <w:rPr>
          <w:rFonts w:ascii="Garamond" w:hAnsi="Garamond"/>
          <w:sz w:val="24"/>
          <w:szCs w:val="24"/>
        </w:rPr>
      </w:pPr>
      <w:r w:rsidRPr="00955C14">
        <w:rPr>
          <w:rFonts w:ascii="Garamond" w:hAnsi="Garamond"/>
          <w:sz w:val="24"/>
          <w:szCs w:val="24"/>
        </w:rPr>
        <w:t xml:space="preserve">iz krivdnih razlogov (nestrokovno, nepravočasno, nevestno opravljanje storitev). </w:t>
      </w:r>
    </w:p>
    <w:p w14:paraId="41AD360B" w14:textId="77777777" w:rsidR="00AF7761" w:rsidRPr="00955C14" w:rsidRDefault="00AF7761" w:rsidP="00955C14">
      <w:pPr>
        <w:autoSpaceDE w:val="0"/>
        <w:autoSpaceDN w:val="0"/>
        <w:adjustRightInd w:val="0"/>
        <w:spacing w:line="324" w:lineRule="auto"/>
        <w:jc w:val="both"/>
        <w:rPr>
          <w:rFonts w:ascii="Garamond" w:hAnsi="Garamond"/>
          <w:sz w:val="24"/>
          <w:szCs w:val="24"/>
        </w:rPr>
      </w:pPr>
    </w:p>
    <w:p w14:paraId="2CFF10B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Odstop od pogodbe se izvede po sodni poti. </w:t>
      </w:r>
    </w:p>
    <w:p w14:paraId="5031630C" w14:textId="77777777" w:rsidR="00AF7761" w:rsidRPr="00955C14" w:rsidRDefault="00AF7761" w:rsidP="00955C14">
      <w:pPr>
        <w:autoSpaceDE w:val="0"/>
        <w:autoSpaceDN w:val="0"/>
        <w:adjustRightInd w:val="0"/>
        <w:spacing w:line="324" w:lineRule="auto"/>
        <w:ind w:left="644"/>
        <w:jc w:val="both"/>
        <w:rPr>
          <w:rFonts w:ascii="Garamond" w:hAnsi="Garamond"/>
          <w:sz w:val="24"/>
          <w:szCs w:val="24"/>
        </w:rPr>
      </w:pPr>
      <w:r w:rsidRPr="00955C14">
        <w:rPr>
          <w:rFonts w:ascii="Garamond" w:hAnsi="Garamond"/>
          <w:sz w:val="24"/>
          <w:szCs w:val="24"/>
        </w:rPr>
        <w:t>16.   člen</w:t>
      </w:r>
    </w:p>
    <w:p w14:paraId="11B19509"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Pogodbeni stranki lahko med trajanjem  tudi sporazumno razvežeta  sporazum. </w:t>
      </w:r>
    </w:p>
    <w:p w14:paraId="64AF2D4B" w14:textId="77777777" w:rsidR="00AF7761" w:rsidRPr="00955C14" w:rsidRDefault="00AF7761" w:rsidP="00955C14">
      <w:pPr>
        <w:autoSpaceDE w:val="0"/>
        <w:autoSpaceDN w:val="0"/>
        <w:adjustRightInd w:val="0"/>
        <w:spacing w:line="324" w:lineRule="auto"/>
        <w:jc w:val="both"/>
        <w:rPr>
          <w:rFonts w:ascii="Garamond" w:hAnsi="Garamond"/>
          <w:sz w:val="24"/>
          <w:szCs w:val="24"/>
        </w:rPr>
      </w:pPr>
      <w:r w:rsidRPr="00955C14">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2F698AD6" w14:textId="77777777" w:rsidR="00AF7761" w:rsidRPr="00955C14" w:rsidRDefault="00AF7761" w:rsidP="00955C14">
      <w:pPr>
        <w:spacing w:after="0" w:line="324" w:lineRule="auto"/>
        <w:contextualSpacing/>
        <w:jc w:val="both"/>
        <w:rPr>
          <w:rFonts w:ascii="Garamond" w:hAnsi="Garamond"/>
          <w:sz w:val="24"/>
          <w:szCs w:val="24"/>
          <w:lang w:eastAsia="sl-SI"/>
        </w:rPr>
      </w:pPr>
    </w:p>
    <w:p w14:paraId="7EFFFF7E"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PROTIKORUPCIJSKA KLAVZULA</w:t>
      </w:r>
    </w:p>
    <w:p w14:paraId="3DF9771D" w14:textId="77777777" w:rsidR="00AF7761" w:rsidRPr="00955C14" w:rsidRDefault="00AF7761" w:rsidP="00955C14">
      <w:pPr>
        <w:spacing w:after="0" w:line="324" w:lineRule="auto"/>
        <w:ind w:left="644"/>
        <w:contextualSpacing/>
        <w:jc w:val="both"/>
        <w:rPr>
          <w:rFonts w:ascii="Garamond" w:hAnsi="Garamond"/>
          <w:sz w:val="24"/>
          <w:szCs w:val="24"/>
          <w:lang w:eastAsia="sl-SI"/>
        </w:rPr>
      </w:pPr>
      <w:r w:rsidRPr="00955C14">
        <w:rPr>
          <w:rFonts w:ascii="Garamond" w:hAnsi="Garamond"/>
          <w:sz w:val="24"/>
          <w:szCs w:val="24"/>
          <w:lang w:eastAsia="sl-SI"/>
        </w:rPr>
        <w:t>17. člen</w:t>
      </w:r>
    </w:p>
    <w:p w14:paraId="265B749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D93C12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pridobitev posla ali</w:t>
      </w:r>
    </w:p>
    <w:p w14:paraId="486502C1"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sklenitev posla pod ugodnejšimi pogoji ali</w:t>
      </w:r>
    </w:p>
    <w:p w14:paraId="662771F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opustitev dolžnega nadzora nad izvajanjem pogodbenih obveznosti ali</w:t>
      </w:r>
    </w:p>
    <w:p w14:paraId="124AFD80"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EBCDE5"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je nična, če pa pogodba še ni veljavna, se šteje, da pogodba ni bila sklenjena.</w:t>
      </w:r>
    </w:p>
    <w:p w14:paraId="253987C0" w14:textId="77777777" w:rsidR="00AF7761" w:rsidRDefault="00AF7761" w:rsidP="00955C14">
      <w:pPr>
        <w:spacing w:line="324" w:lineRule="auto"/>
        <w:jc w:val="both"/>
        <w:rPr>
          <w:rFonts w:ascii="Garamond" w:hAnsi="Garamond"/>
          <w:sz w:val="24"/>
          <w:szCs w:val="24"/>
        </w:rPr>
      </w:pPr>
    </w:p>
    <w:p w14:paraId="7C94E773" w14:textId="77777777" w:rsidR="001A4BCD" w:rsidRDefault="001A4BCD" w:rsidP="00955C14">
      <w:pPr>
        <w:spacing w:line="324" w:lineRule="auto"/>
        <w:jc w:val="both"/>
        <w:rPr>
          <w:rFonts w:ascii="Garamond" w:hAnsi="Garamond"/>
          <w:sz w:val="24"/>
          <w:szCs w:val="24"/>
        </w:rPr>
      </w:pPr>
    </w:p>
    <w:p w14:paraId="0C69A5A8" w14:textId="77777777" w:rsidR="001A4BCD" w:rsidRDefault="001A4BCD" w:rsidP="00955C14">
      <w:pPr>
        <w:spacing w:line="324" w:lineRule="auto"/>
        <w:jc w:val="both"/>
        <w:rPr>
          <w:rFonts w:ascii="Garamond" w:hAnsi="Garamond"/>
          <w:sz w:val="24"/>
          <w:szCs w:val="24"/>
        </w:rPr>
      </w:pPr>
    </w:p>
    <w:p w14:paraId="6EF4C4C2" w14:textId="77777777" w:rsidR="001A4BCD" w:rsidRDefault="001A4BCD" w:rsidP="00955C14">
      <w:pPr>
        <w:spacing w:line="324" w:lineRule="auto"/>
        <w:jc w:val="both"/>
        <w:rPr>
          <w:rFonts w:ascii="Garamond" w:hAnsi="Garamond"/>
          <w:sz w:val="24"/>
          <w:szCs w:val="24"/>
        </w:rPr>
      </w:pPr>
    </w:p>
    <w:p w14:paraId="470E922F" w14:textId="77777777" w:rsidR="001A4BCD" w:rsidRPr="00955C14" w:rsidRDefault="001A4BCD" w:rsidP="00955C14">
      <w:pPr>
        <w:spacing w:line="324" w:lineRule="auto"/>
        <w:jc w:val="both"/>
        <w:rPr>
          <w:rFonts w:ascii="Garamond" w:hAnsi="Garamond"/>
          <w:sz w:val="24"/>
          <w:szCs w:val="24"/>
        </w:rPr>
      </w:pPr>
    </w:p>
    <w:p w14:paraId="2B198A72"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lastRenderedPageBreak/>
        <w:t>REŠEVANJE SPOROV</w:t>
      </w:r>
    </w:p>
    <w:p w14:paraId="0DE10C03" w14:textId="41110C7F"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lang w:eastAsia="sl-SI"/>
        </w:rPr>
        <w:t xml:space="preserve">   1</w:t>
      </w:r>
      <w:r w:rsidR="005E0422" w:rsidRPr="00955C14">
        <w:rPr>
          <w:rFonts w:ascii="Garamond" w:hAnsi="Garamond"/>
          <w:sz w:val="24"/>
          <w:szCs w:val="24"/>
          <w:lang w:eastAsia="sl-SI"/>
        </w:rPr>
        <w:t>8.</w:t>
      </w:r>
      <w:r w:rsidRPr="00955C14">
        <w:rPr>
          <w:rFonts w:ascii="Garamond" w:hAnsi="Garamond"/>
          <w:sz w:val="24"/>
          <w:szCs w:val="24"/>
          <w:lang w:eastAsia="sl-SI"/>
        </w:rPr>
        <w:t xml:space="preserve">  člen</w:t>
      </w:r>
    </w:p>
    <w:p w14:paraId="0D96855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62862190" w14:textId="77777777" w:rsidR="00AF7761" w:rsidRPr="00955C14" w:rsidRDefault="00AF7761" w:rsidP="00955C14">
      <w:pPr>
        <w:spacing w:line="324" w:lineRule="auto"/>
        <w:jc w:val="both"/>
        <w:rPr>
          <w:rFonts w:ascii="Garamond" w:hAnsi="Garamond"/>
          <w:sz w:val="24"/>
          <w:szCs w:val="24"/>
        </w:rPr>
      </w:pPr>
    </w:p>
    <w:p w14:paraId="4EC26BAD"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KONČNE DOLOČBE</w:t>
      </w:r>
    </w:p>
    <w:p w14:paraId="13A9A7F0" w14:textId="5DCBFBCE" w:rsidR="00AF7761" w:rsidRPr="00955C14" w:rsidRDefault="005E0422" w:rsidP="00955C14">
      <w:pPr>
        <w:spacing w:line="324" w:lineRule="auto"/>
        <w:ind w:left="644"/>
        <w:jc w:val="both"/>
        <w:rPr>
          <w:rFonts w:ascii="Garamond" w:hAnsi="Garamond"/>
          <w:sz w:val="24"/>
          <w:szCs w:val="24"/>
        </w:rPr>
      </w:pPr>
      <w:r w:rsidRPr="00955C14">
        <w:rPr>
          <w:rFonts w:ascii="Garamond" w:hAnsi="Garamond"/>
          <w:sz w:val="24"/>
          <w:szCs w:val="24"/>
        </w:rPr>
        <w:t>19</w:t>
      </w:r>
      <w:r w:rsidR="00AF7761" w:rsidRPr="00955C14">
        <w:rPr>
          <w:rFonts w:ascii="Garamond" w:hAnsi="Garamond"/>
          <w:sz w:val="24"/>
          <w:szCs w:val="24"/>
        </w:rPr>
        <w:t>. člen</w:t>
      </w:r>
    </w:p>
    <w:p w14:paraId="6E9C5EBA" w14:textId="6B7B34E1"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Okvirni sporazum velja</w:t>
      </w:r>
      <w:r w:rsidR="005E0422" w:rsidRPr="00955C14">
        <w:rPr>
          <w:rFonts w:ascii="Garamond" w:hAnsi="Garamond"/>
          <w:sz w:val="24"/>
          <w:szCs w:val="24"/>
        </w:rPr>
        <w:t xml:space="preserve"> </w:t>
      </w:r>
      <w:r w:rsidR="00586A2C">
        <w:rPr>
          <w:rFonts w:ascii="Garamond" w:hAnsi="Garamond"/>
          <w:sz w:val="24"/>
          <w:szCs w:val="24"/>
        </w:rPr>
        <w:t>48</w:t>
      </w:r>
      <w:r w:rsidR="005E0422" w:rsidRPr="00955C14">
        <w:rPr>
          <w:rFonts w:ascii="Garamond" w:hAnsi="Garamond"/>
          <w:sz w:val="24"/>
          <w:szCs w:val="24"/>
        </w:rPr>
        <w:t xml:space="preserve"> mesecev.</w:t>
      </w:r>
      <w:r w:rsidRPr="00955C14">
        <w:rPr>
          <w:rFonts w:ascii="Garamond" w:hAnsi="Garamond"/>
          <w:sz w:val="24"/>
          <w:szCs w:val="24"/>
        </w:rPr>
        <w:t>. Okvirni sporazum je sklenjen, ko ga podpišeta obe pogodbeni stranki in začne veljati, ko naročnik prejme zavarovanje za dobro izvedbo pogodbenih obveznosti.</w:t>
      </w:r>
    </w:p>
    <w:p w14:paraId="7FEAFCC7"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Ta sporazum je napisan v 4 (štirih) enakih izvodih, od katerih naročnik prejme 3 (tri), izvajalec pa 1 (en) izvod.</w:t>
      </w:r>
    </w:p>
    <w:p w14:paraId="445A8067" w14:textId="77777777" w:rsidR="00AF7761" w:rsidRPr="00955C14" w:rsidRDefault="00AF7761" w:rsidP="00955C14">
      <w:pPr>
        <w:spacing w:line="324" w:lineRule="auto"/>
        <w:jc w:val="both"/>
        <w:rPr>
          <w:rFonts w:ascii="Garamond" w:hAnsi="Garamond"/>
          <w:sz w:val="24"/>
          <w:szCs w:val="24"/>
        </w:rPr>
      </w:pPr>
    </w:p>
    <w:p w14:paraId="5EFCB9F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V________________ dne: __________</w:t>
      </w:r>
      <w:r w:rsidRPr="00955C14">
        <w:rPr>
          <w:rFonts w:ascii="Garamond" w:hAnsi="Garamond"/>
          <w:sz w:val="24"/>
          <w:szCs w:val="24"/>
        </w:rPr>
        <w:tab/>
      </w:r>
      <w:r w:rsidRPr="00955C14">
        <w:rPr>
          <w:rFonts w:ascii="Garamond" w:hAnsi="Garamond"/>
          <w:sz w:val="24"/>
          <w:szCs w:val="24"/>
        </w:rPr>
        <w:tab/>
        <w:t>V________________ dne: __________</w:t>
      </w:r>
    </w:p>
    <w:p w14:paraId="20775508" w14:textId="77777777" w:rsidR="00AF7761" w:rsidRPr="00955C14" w:rsidRDefault="00AF7761" w:rsidP="00955C14">
      <w:pPr>
        <w:spacing w:line="324" w:lineRule="auto"/>
        <w:jc w:val="both"/>
        <w:rPr>
          <w:rFonts w:ascii="Garamond" w:hAnsi="Garamond"/>
          <w:sz w:val="24"/>
          <w:szCs w:val="24"/>
        </w:rPr>
      </w:pPr>
      <w:r w:rsidRPr="00955C14">
        <w:rPr>
          <w:rFonts w:ascii="Garamond" w:hAnsi="Garamond"/>
          <w:sz w:val="24"/>
          <w:szCs w:val="24"/>
        </w:rPr>
        <w:t>Številka: _________________________</w:t>
      </w:r>
      <w:r w:rsidRPr="00955C14">
        <w:rPr>
          <w:rFonts w:ascii="Garamond" w:hAnsi="Garamond"/>
          <w:sz w:val="24"/>
          <w:szCs w:val="24"/>
        </w:rPr>
        <w:tab/>
      </w:r>
      <w:r w:rsidRPr="00955C14">
        <w:rPr>
          <w:rFonts w:ascii="Garamond" w:hAnsi="Garamond"/>
          <w:sz w:val="24"/>
          <w:szCs w:val="24"/>
        </w:rPr>
        <w:tab/>
        <w:t>Številka: ____________________</w:t>
      </w:r>
    </w:p>
    <w:p w14:paraId="1D05EA00" w14:textId="77777777" w:rsidR="00AF7761" w:rsidRPr="00DA70FC" w:rsidRDefault="00AF7761" w:rsidP="00955C14">
      <w:pPr>
        <w:spacing w:line="324" w:lineRule="auto"/>
        <w:jc w:val="both"/>
        <w:rPr>
          <w:rFonts w:ascii="Garamond" w:eastAsia="Arial Unicode MS" w:hAnsi="Garamond"/>
          <w:sz w:val="24"/>
          <w:szCs w:val="24"/>
          <w:lang w:eastAsia="sl-SI"/>
        </w:rPr>
      </w:pPr>
      <w:r w:rsidRPr="00955C14">
        <w:rPr>
          <w:rFonts w:ascii="Garamond" w:hAnsi="Garamond"/>
          <w:sz w:val="24"/>
          <w:szCs w:val="24"/>
        </w:rPr>
        <w:t xml:space="preserve">IZVAJALEC :   </w:t>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r>
      <w:r w:rsidRPr="00955C14">
        <w:rPr>
          <w:rFonts w:ascii="Garamond" w:hAnsi="Garamond"/>
          <w:sz w:val="24"/>
          <w:szCs w:val="24"/>
        </w:rPr>
        <w:tab/>
        <w:t xml:space="preserve">   </w:t>
      </w:r>
      <w:r w:rsidRPr="00955C14">
        <w:rPr>
          <w:rFonts w:ascii="Garamond" w:hAnsi="Garamond"/>
          <w:sz w:val="24"/>
          <w:szCs w:val="24"/>
        </w:rPr>
        <w:tab/>
        <w:t>NAROČNIK:</w:t>
      </w:r>
    </w:p>
    <w:p w14:paraId="0AD1E3D4" w14:textId="77777777" w:rsidR="00AF7761" w:rsidRDefault="00AF7761" w:rsidP="00955C14">
      <w:pPr>
        <w:spacing w:line="324" w:lineRule="auto"/>
      </w:pPr>
    </w:p>
    <w:sectPr w:rsidR="00AF7761" w:rsidSect="00AF7761">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2575" w14:textId="77777777" w:rsidR="00D661FF" w:rsidRDefault="00D661FF" w:rsidP="00AF7761">
      <w:pPr>
        <w:spacing w:after="0" w:line="240" w:lineRule="auto"/>
      </w:pPr>
      <w:r>
        <w:separator/>
      </w:r>
    </w:p>
  </w:endnote>
  <w:endnote w:type="continuationSeparator" w:id="0">
    <w:p w14:paraId="78AFBB77" w14:textId="77777777" w:rsidR="00D661FF" w:rsidRDefault="00D661FF" w:rsidP="00AF7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5347" w14:textId="1D836A96" w:rsidR="00E1391D" w:rsidRDefault="00E1391D">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0067C0E2" w14:textId="77777777" w:rsidR="00E1391D" w:rsidRDefault="00E139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39EB" w14:textId="77777777" w:rsidR="00D661FF" w:rsidRDefault="00D661FF" w:rsidP="00AF7761">
      <w:pPr>
        <w:spacing w:after="0" w:line="240" w:lineRule="auto"/>
      </w:pPr>
      <w:r>
        <w:separator/>
      </w:r>
    </w:p>
  </w:footnote>
  <w:footnote w:type="continuationSeparator" w:id="0">
    <w:p w14:paraId="79DB1AA6" w14:textId="77777777" w:rsidR="00D661FF" w:rsidRDefault="00D661FF" w:rsidP="00AF7761">
      <w:pPr>
        <w:spacing w:after="0" w:line="240" w:lineRule="auto"/>
      </w:pPr>
      <w:r>
        <w:continuationSeparator/>
      </w:r>
    </w:p>
  </w:footnote>
  <w:footnote w:id="1">
    <w:p w14:paraId="1F3EACA6" w14:textId="40DE5C84" w:rsidR="00E1391D" w:rsidRPr="001A4BCD" w:rsidRDefault="00E1391D">
      <w:pPr>
        <w:pStyle w:val="Sprotnaopomba-besedilo"/>
        <w:rPr>
          <w:rFonts w:ascii="Garamond" w:hAnsi="Garamond"/>
          <w:b/>
          <w:bCs/>
        </w:rPr>
      </w:pPr>
      <w:r w:rsidRPr="001A4BCD">
        <w:rPr>
          <w:rStyle w:val="Sprotnaopomba-sklic"/>
          <w:rFonts w:ascii="Garamond" w:hAnsi="Garamond"/>
          <w:b/>
          <w:bCs/>
        </w:rPr>
        <w:footnoteRef/>
      </w:r>
      <w:r w:rsidRPr="001A4BCD">
        <w:rPr>
          <w:rFonts w:ascii="Garamond" w:hAnsi="Garamond"/>
          <w:b/>
          <w:bCs/>
        </w:rPr>
        <w:t xml:space="preserve"> Ponudnik za vsak posamezni sklop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3330889"/>
    <w:multiLevelType w:val="hybridMultilevel"/>
    <w:tmpl w:val="B4BC2AE2"/>
    <w:lvl w:ilvl="0" w:tplc="A0CAD494">
      <w:start w:val="19"/>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16cid:durableId="1070151228">
    <w:abstractNumId w:val="14"/>
  </w:num>
  <w:num w:numId="2" w16cid:durableId="454327384">
    <w:abstractNumId w:val="40"/>
  </w:num>
  <w:num w:numId="3" w16cid:durableId="1144740143">
    <w:abstractNumId w:val="21"/>
  </w:num>
  <w:num w:numId="4" w16cid:durableId="55666008">
    <w:abstractNumId w:val="13"/>
  </w:num>
  <w:num w:numId="5" w16cid:durableId="122040914">
    <w:abstractNumId w:val="18"/>
  </w:num>
  <w:num w:numId="6" w16cid:durableId="1103766664">
    <w:abstractNumId w:val="4"/>
  </w:num>
  <w:num w:numId="7" w16cid:durableId="950210956">
    <w:abstractNumId w:val="7"/>
  </w:num>
  <w:num w:numId="8" w16cid:durableId="1113748276">
    <w:abstractNumId w:val="6"/>
  </w:num>
  <w:num w:numId="9" w16cid:durableId="701323301">
    <w:abstractNumId w:val="3"/>
  </w:num>
  <w:num w:numId="10" w16cid:durableId="1128163781">
    <w:abstractNumId w:val="37"/>
  </w:num>
  <w:num w:numId="11" w16cid:durableId="1029329886">
    <w:abstractNumId w:val="20"/>
  </w:num>
  <w:num w:numId="12" w16cid:durableId="937447207">
    <w:abstractNumId w:val="28"/>
  </w:num>
  <w:num w:numId="13" w16cid:durableId="1951430012">
    <w:abstractNumId w:val="30"/>
  </w:num>
  <w:num w:numId="14" w16cid:durableId="319239576">
    <w:abstractNumId w:val="9"/>
  </w:num>
  <w:num w:numId="15" w16cid:durableId="805662725">
    <w:abstractNumId w:val="24"/>
  </w:num>
  <w:num w:numId="16" w16cid:durableId="1468354818">
    <w:abstractNumId w:val="17"/>
  </w:num>
  <w:num w:numId="17" w16cid:durableId="214464693">
    <w:abstractNumId w:val="2"/>
  </w:num>
  <w:num w:numId="18" w16cid:durableId="1066417061">
    <w:abstractNumId w:val="38"/>
  </w:num>
  <w:num w:numId="19" w16cid:durableId="88157919">
    <w:abstractNumId w:val="31"/>
  </w:num>
  <w:num w:numId="20" w16cid:durableId="850952115">
    <w:abstractNumId w:val="39"/>
  </w:num>
  <w:num w:numId="21" w16cid:durableId="1960917025">
    <w:abstractNumId w:val="0"/>
  </w:num>
  <w:num w:numId="22" w16cid:durableId="1986275784">
    <w:abstractNumId w:val="1"/>
  </w:num>
  <w:num w:numId="23" w16cid:durableId="492380429">
    <w:abstractNumId w:val="8"/>
  </w:num>
  <w:num w:numId="24" w16cid:durableId="930620222">
    <w:abstractNumId w:val="16"/>
  </w:num>
  <w:num w:numId="25" w16cid:durableId="519704270">
    <w:abstractNumId w:val="27"/>
  </w:num>
  <w:num w:numId="26" w16cid:durableId="278293123">
    <w:abstractNumId w:val="25"/>
  </w:num>
  <w:num w:numId="27" w16cid:durableId="1618102836">
    <w:abstractNumId w:val="34"/>
  </w:num>
  <w:num w:numId="28" w16cid:durableId="642663187">
    <w:abstractNumId w:val="32"/>
  </w:num>
  <w:num w:numId="29" w16cid:durableId="1828668558">
    <w:abstractNumId w:val="15"/>
  </w:num>
  <w:num w:numId="30" w16cid:durableId="946427634">
    <w:abstractNumId w:val="5"/>
  </w:num>
  <w:num w:numId="31" w16cid:durableId="1602375854">
    <w:abstractNumId w:val="33"/>
  </w:num>
  <w:num w:numId="32" w16cid:durableId="333336270">
    <w:abstractNumId w:val="29"/>
  </w:num>
  <w:num w:numId="33" w16cid:durableId="673384763">
    <w:abstractNumId w:val="10"/>
  </w:num>
  <w:num w:numId="34" w16cid:durableId="2048286500">
    <w:abstractNumId w:val="12"/>
  </w:num>
  <w:num w:numId="35" w16cid:durableId="1402362741">
    <w:abstractNumId w:val="19"/>
  </w:num>
  <w:num w:numId="36" w16cid:durableId="221797529">
    <w:abstractNumId w:val="11"/>
  </w:num>
  <w:num w:numId="37" w16cid:durableId="494884312">
    <w:abstractNumId w:val="36"/>
  </w:num>
  <w:num w:numId="38" w16cid:durableId="1176529952">
    <w:abstractNumId w:val="35"/>
  </w:num>
  <w:num w:numId="39" w16cid:durableId="1420449733">
    <w:abstractNumId w:val="22"/>
  </w:num>
  <w:num w:numId="40" w16cid:durableId="139076779">
    <w:abstractNumId w:val="23"/>
  </w:num>
  <w:num w:numId="41" w16cid:durableId="160638396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61"/>
    <w:rsid w:val="00000B51"/>
    <w:rsid w:val="0001100F"/>
    <w:rsid w:val="00031027"/>
    <w:rsid w:val="0007557D"/>
    <w:rsid w:val="000C0B13"/>
    <w:rsid w:val="00135E57"/>
    <w:rsid w:val="001372E1"/>
    <w:rsid w:val="00143D97"/>
    <w:rsid w:val="0014621E"/>
    <w:rsid w:val="001837C5"/>
    <w:rsid w:val="00197AD4"/>
    <w:rsid w:val="001A4BCD"/>
    <w:rsid w:val="001B1302"/>
    <w:rsid w:val="001D2523"/>
    <w:rsid w:val="001E1460"/>
    <w:rsid w:val="002853AA"/>
    <w:rsid w:val="00376B94"/>
    <w:rsid w:val="003B4EFC"/>
    <w:rsid w:val="003C1E94"/>
    <w:rsid w:val="003D2DB7"/>
    <w:rsid w:val="00411EE7"/>
    <w:rsid w:val="004374C3"/>
    <w:rsid w:val="004E1E03"/>
    <w:rsid w:val="00517064"/>
    <w:rsid w:val="00522305"/>
    <w:rsid w:val="00586A2C"/>
    <w:rsid w:val="005A37B0"/>
    <w:rsid w:val="005A4EF9"/>
    <w:rsid w:val="005C0775"/>
    <w:rsid w:val="005E0422"/>
    <w:rsid w:val="00617D40"/>
    <w:rsid w:val="00677D4D"/>
    <w:rsid w:val="006A1876"/>
    <w:rsid w:val="006B483B"/>
    <w:rsid w:val="007039A4"/>
    <w:rsid w:val="007220C9"/>
    <w:rsid w:val="00745603"/>
    <w:rsid w:val="007751DF"/>
    <w:rsid w:val="00795E35"/>
    <w:rsid w:val="007D6A5A"/>
    <w:rsid w:val="00851983"/>
    <w:rsid w:val="00857CC3"/>
    <w:rsid w:val="008A72A0"/>
    <w:rsid w:val="008C0B78"/>
    <w:rsid w:val="009054C2"/>
    <w:rsid w:val="00937BBF"/>
    <w:rsid w:val="00955C14"/>
    <w:rsid w:val="00972B58"/>
    <w:rsid w:val="009F6E4A"/>
    <w:rsid w:val="00AC63E8"/>
    <w:rsid w:val="00AF7761"/>
    <w:rsid w:val="00B058D3"/>
    <w:rsid w:val="00B13E66"/>
    <w:rsid w:val="00B32D2C"/>
    <w:rsid w:val="00B81D8F"/>
    <w:rsid w:val="00B85455"/>
    <w:rsid w:val="00BE4493"/>
    <w:rsid w:val="00C12C65"/>
    <w:rsid w:val="00C2228C"/>
    <w:rsid w:val="00C70CDD"/>
    <w:rsid w:val="00C71EEF"/>
    <w:rsid w:val="00C96191"/>
    <w:rsid w:val="00CD21FD"/>
    <w:rsid w:val="00CF1902"/>
    <w:rsid w:val="00D06405"/>
    <w:rsid w:val="00D255B4"/>
    <w:rsid w:val="00D4230A"/>
    <w:rsid w:val="00D53C25"/>
    <w:rsid w:val="00D661FF"/>
    <w:rsid w:val="00D8624A"/>
    <w:rsid w:val="00D864AD"/>
    <w:rsid w:val="00D9700F"/>
    <w:rsid w:val="00DB2633"/>
    <w:rsid w:val="00DD361D"/>
    <w:rsid w:val="00DD708B"/>
    <w:rsid w:val="00DE6CF7"/>
    <w:rsid w:val="00E1391D"/>
    <w:rsid w:val="00E15F79"/>
    <w:rsid w:val="00E213C5"/>
    <w:rsid w:val="00E45726"/>
    <w:rsid w:val="00E71CB7"/>
    <w:rsid w:val="00E92762"/>
    <w:rsid w:val="00E92BAA"/>
    <w:rsid w:val="00EE2CDF"/>
    <w:rsid w:val="00F3236C"/>
    <w:rsid w:val="00F50050"/>
    <w:rsid w:val="00F60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B0C22"/>
  <w15:chartTrackingRefBased/>
  <w15:docId w15:val="{CCC2908E-325A-4EF2-BBB4-83880BA3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7761"/>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F7761"/>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AF7761"/>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AF776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AF7761"/>
    <w:pPr>
      <w:numPr>
        <w:ilvl w:val="3"/>
      </w:numPr>
      <w:outlineLvl w:val="3"/>
    </w:pPr>
    <w:rPr>
      <w:bCs w:val="0"/>
      <w:iCs/>
    </w:rPr>
  </w:style>
  <w:style w:type="paragraph" w:styleId="Naslov5">
    <w:name w:val="heading 5"/>
    <w:basedOn w:val="Naslov4"/>
    <w:next w:val="Navaden"/>
    <w:link w:val="Naslov5Znak"/>
    <w:uiPriority w:val="9"/>
    <w:unhideWhenUsed/>
    <w:qFormat/>
    <w:rsid w:val="00AF7761"/>
    <w:pPr>
      <w:numPr>
        <w:ilvl w:val="4"/>
      </w:numPr>
      <w:outlineLvl w:val="4"/>
    </w:pPr>
  </w:style>
  <w:style w:type="paragraph" w:styleId="Naslov6">
    <w:name w:val="heading 6"/>
    <w:basedOn w:val="Naslov5"/>
    <w:next w:val="Navaden"/>
    <w:link w:val="Naslov6Znak"/>
    <w:uiPriority w:val="9"/>
    <w:unhideWhenUsed/>
    <w:qFormat/>
    <w:rsid w:val="00AF7761"/>
    <w:pPr>
      <w:numPr>
        <w:ilvl w:val="5"/>
      </w:numPr>
      <w:outlineLvl w:val="5"/>
    </w:pPr>
    <w:rPr>
      <w:iCs w:val="0"/>
    </w:rPr>
  </w:style>
  <w:style w:type="paragraph" w:styleId="Naslov7">
    <w:name w:val="heading 7"/>
    <w:basedOn w:val="Naslov6"/>
    <w:next w:val="Navaden"/>
    <w:link w:val="Naslov7Znak"/>
    <w:uiPriority w:val="9"/>
    <w:unhideWhenUsed/>
    <w:qFormat/>
    <w:rsid w:val="00AF7761"/>
    <w:pPr>
      <w:numPr>
        <w:ilvl w:val="6"/>
      </w:numPr>
      <w:outlineLvl w:val="6"/>
    </w:pPr>
    <w:rPr>
      <w:iCs/>
    </w:rPr>
  </w:style>
  <w:style w:type="paragraph" w:styleId="Naslov8">
    <w:name w:val="heading 8"/>
    <w:basedOn w:val="Naslov7"/>
    <w:next w:val="Navaden"/>
    <w:link w:val="Naslov8Znak"/>
    <w:uiPriority w:val="9"/>
    <w:unhideWhenUsed/>
    <w:qFormat/>
    <w:rsid w:val="00AF7761"/>
    <w:pPr>
      <w:numPr>
        <w:ilvl w:val="7"/>
      </w:numPr>
      <w:outlineLvl w:val="7"/>
    </w:pPr>
    <w:rPr>
      <w:szCs w:val="20"/>
    </w:rPr>
  </w:style>
  <w:style w:type="paragraph" w:styleId="Naslov9">
    <w:name w:val="heading 9"/>
    <w:basedOn w:val="Naslov8"/>
    <w:next w:val="Navaden"/>
    <w:link w:val="Naslov9Znak"/>
    <w:uiPriority w:val="9"/>
    <w:unhideWhenUsed/>
    <w:qFormat/>
    <w:rsid w:val="00AF77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F7761"/>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AF7761"/>
    <w:rPr>
      <w:rFonts w:eastAsia="Arial Unicode MS" w:cs="Times New Roman"/>
      <w:b/>
      <w:bCs/>
    </w:rPr>
  </w:style>
  <w:style w:type="character" w:customStyle="1" w:styleId="Naslov3Znak">
    <w:name w:val="Naslov 3 Znak"/>
    <w:basedOn w:val="Privzetapisavaodstavka"/>
    <w:link w:val="Naslov3"/>
    <w:uiPriority w:val="9"/>
    <w:rsid w:val="00AF776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AF776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AF776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AF776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AF776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AF776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AF7761"/>
    <w:rPr>
      <w:rFonts w:ascii="Myriad Pro" w:eastAsia="Calibri" w:hAnsi="Myriad Pro" w:cs="Times New Roman"/>
      <w:b/>
      <w:sz w:val="20"/>
      <w:szCs w:val="20"/>
      <w:lang w:eastAsia="sl-SI"/>
    </w:rPr>
  </w:style>
  <w:style w:type="character" w:customStyle="1" w:styleId="Heading1Char">
    <w:name w:val="Heading 1 Char"/>
    <w:uiPriority w:val="9"/>
    <w:rsid w:val="00AF7761"/>
    <w:rPr>
      <w:rFonts w:ascii="Cambria" w:eastAsia="Times New Roman" w:hAnsi="Cambria" w:cs="Times New Roman"/>
      <w:b/>
      <w:bCs/>
      <w:color w:val="365F91"/>
      <w:sz w:val="28"/>
      <w:szCs w:val="28"/>
    </w:rPr>
  </w:style>
  <w:style w:type="character" w:customStyle="1" w:styleId="Heading2Char">
    <w:name w:val="Heading 2 Char"/>
    <w:uiPriority w:val="9"/>
    <w:rsid w:val="00AF776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F7761"/>
  </w:style>
  <w:style w:type="character" w:customStyle="1" w:styleId="BodyTextChar">
    <w:name w:val="Body Text Char"/>
    <w:uiPriority w:val="99"/>
    <w:rsid w:val="00AF7761"/>
    <w:rPr>
      <w:rFonts w:ascii="Myriad Pro" w:eastAsia="Arial Unicode MS" w:hAnsi="Myriad Pro"/>
      <w:sz w:val="20"/>
    </w:rPr>
  </w:style>
  <w:style w:type="paragraph" w:styleId="Zgradbadokumenta">
    <w:name w:val="Document Map"/>
    <w:basedOn w:val="Navaden"/>
    <w:link w:val="ZgradbadokumentaZnak"/>
    <w:uiPriority w:val="99"/>
    <w:semiHidden/>
    <w:unhideWhenUsed/>
    <w:rsid w:val="00AF776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F7761"/>
    <w:rPr>
      <w:rFonts w:ascii="Tahoma" w:eastAsia="Calibri" w:hAnsi="Tahoma" w:cs="Tahoma"/>
      <w:sz w:val="16"/>
      <w:szCs w:val="16"/>
      <w:lang w:eastAsia="sl-SI"/>
    </w:rPr>
  </w:style>
  <w:style w:type="paragraph" w:styleId="Noga">
    <w:name w:val="footer"/>
    <w:basedOn w:val="Navaden"/>
    <w:link w:val="NogaZnak"/>
    <w:unhideWhenUsed/>
    <w:rsid w:val="00AF776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F7761"/>
    <w:rPr>
      <w:rFonts w:ascii="Myriad Pro" w:eastAsia="Calibri" w:hAnsi="Myriad Pro" w:cs="Times New Roman"/>
      <w:sz w:val="16"/>
      <w:lang w:eastAsia="sl-SI"/>
    </w:rPr>
  </w:style>
  <w:style w:type="paragraph" w:styleId="Glava">
    <w:name w:val="header"/>
    <w:basedOn w:val="Navaden"/>
    <w:link w:val="GlavaZnak"/>
    <w:unhideWhenUsed/>
    <w:rsid w:val="00AF776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AF776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F776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AF7761"/>
    <w:rPr>
      <w:rFonts w:ascii="Arial" w:eastAsia="Calibri" w:hAnsi="Arial" w:cs="Arial"/>
      <w:sz w:val="16"/>
      <w:szCs w:val="16"/>
      <w:lang w:eastAsia="sl-SI"/>
    </w:rPr>
  </w:style>
  <w:style w:type="numbering" w:customStyle="1" w:styleId="Headings">
    <w:name w:val="Headings"/>
    <w:uiPriority w:val="99"/>
    <w:rsid w:val="00AF7761"/>
    <w:pPr>
      <w:numPr>
        <w:numId w:val="1"/>
      </w:numPr>
    </w:pPr>
  </w:style>
  <w:style w:type="paragraph" w:styleId="Seznam">
    <w:name w:val="List"/>
    <w:next w:val="Seznam2"/>
    <w:uiPriority w:val="99"/>
    <w:unhideWhenUsed/>
    <w:qFormat/>
    <w:rsid w:val="00AF7761"/>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F77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F7761"/>
    <w:pPr>
      <w:numPr>
        <w:ilvl w:val="2"/>
      </w:numPr>
      <w:outlineLvl w:val="2"/>
    </w:pPr>
  </w:style>
  <w:style w:type="paragraph" w:styleId="Seznam4">
    <w:name w:val="List 4"/>
    <w:basedOn w:val="Seznam3"/>
    <w:uiPriority w:val="99"/>
    <w:unhideWhenUsed/>
    <w:qFormat/>
    <w:rsid w:val="00AF7761"/>
    <w:pPr>
      <w:numPr>
        <w:ilvl w:val="3"/>
      </w:numPr>
      <w:outlineLvl w:val="3"/>
    </w:pPr>
  </w:style>
  <w:style w:type="paragraph" w:styleId="Seznam5">
    <w:name w:val="List 5"/>
    <w:basedOn w:val="Seznam4"/>
    <w:uiPriority w:val="99"/>
    <w:unhideWhenUsed/>
    <w:qFormat/>
    <w:rsid w:val="00AF7761"/>
    <w:pPr>
      <w:numPr>
        <w:ilvl w:val="4"/>
      </w:numPr>
      <w:outlineLvl w:val="4"/>
    </w:pPr>
  </w:style>
  <w:style w:type="paragraph" w:styleId="Oznaenseznam2">
    <w:name w:val="List Bullet 2"/>
    <w:basedOn w:val="Navaden"/>
    <w:autoRedefine/>
    <w:uiPriority w:val="99"/>
    <w:unhideWhenUsed/>
    <w:rsid w:val="00AF776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F776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F776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F776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F7761"/>
    <w:pPr>
      <w:numPr>
        <w:numId w:val="2"/>
      </w:numPr>
    </w:pPr>
  </w:style>
  <w:style w:type="numbering" w:customStyle="1" w:styleId="Lists">
    <w:name w:val="Lists"/>
    <w:uiPriority w:val="99"/>
    <w:rsid w:val="00AF7761"/>
    <w:pPr>
      <w:numPr>
        <w:numId w:val="3"/>
      </w:numPr>
    </w:pPr>
  </w:style>
  <w:style w:type="table" w:customStyle="1" w:styleId="SIDblu">
    <w:name w:val="SID_blu"/>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F776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F776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F776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AF776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AF776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F776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AF776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AF776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AF776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AF7761"/>
    <w:rPr>
      <w:color w:val="0000FF"/>
      <w:u w:val="single"/>
    </w:rPr>
  </w:style>
  <w:style w:type="character" w:styleId="Naslovknjige">
    <w:name w:val="Book Title"/>
    <w:uiPriority w:val="33"/>
    <w:qFormat/>
    <w:rsid w:val="00AF7761"/>
    <w:rPr>
      <w:b/>
      <w:bCs/>
      <w:smallCaps/>
      <w:spacing w:val="5"/>
    </w:rPr>
  </w:style>
  <w:style w:type="paragraph" w:styleId="Pripombabesedilo">
    <w:name w:val="annotation text"/>
    <w:basedOn w:val="Navaden"/>
    <w:link w:val="PripombabesediloZnak"/>
    <w:uiPriority w:val="99"/>
    <w:unhideWhenUsed/>
    <w:rsid w:val="00AF776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F7761"/>
    <w:rPr>
      <w:rFonts w:ascii="Myriad Pro" w:eastAsia="Calibri" w:hAnsi="Myriad Pro" w:cs="Times New Roman"/>
      <w:sz w:val="20"/>
      <w:szCs w:val="20"/>
      <w:lang w:eastAsia="sl-SI"/>
    </w:rPr>
  </w:style>
  <w:style w:type="character" w:styleId="Pripombasklic">
    <w:name w:val="annotation reference"/>
    <w:uiPriority w:val="99"/>
    <w:semiHidden/>
    <w:unhideWhenUsed/>
    <w:rsid w:val="00AF7761"/>
    <w:rPr>
      <w:sz w:val="16"/>
      <w:szCs w:val="16"/>
    </w:rPr>
  </w:style>
  <w:style w:type="paragraph" w:styleId="Zadevapripombe">
    <w:name w:val="annotation subject"/>
    <w:basedOn w:val="Pripombabesedilo"/>
    <w:next w:val="Pripombabesedilo"/>
    <w:link w:val="ZadevapripombeZnak"/>
    <w:uiPriority w:val="99"/>
    <w:semiHidden/>
    <w:unhideWhenUsed/>
    <w:rsid w:val="00AF7761"/>
    <w:rPr>
      <w:b/>
      <w:bCs/>
    </w:rPr>
  </w:style>
  <w:style w:type="character" w:customStyle="1" w:styleId="ZadevapripombeZnak">
    <w:name w:val="Zadeva pripombe Znak"/>
    <w:basedOn w:val="PripombabesediloZnak"/>
    <w:link w:val="Zadevapripombe"/>
    <w:uiPriority w:val="99"/>
    <w:semiHidden/>
    <w:rsid w:val="00AF7761"/>
    <w:rPr>
      <w:rFonts w:ascii="Myriad Pro" w:eastAsia="Calibri" w:hAnsi="Myriad Pro" w:cs="Times New Roman"/>
      <w:b/>
      <w:bCs/>
      <w:sz w:val="20"/>
      <w:szCs w:val="20"/>
      <w:lang w:eastAsia="sl-SI"/>
    </w:rPr>
  </w:style>
  <w:style w:type="table" w:styleId="Tabelamrea">
    <w:name w:val="Table Grid"/>
    <w:basedOn w:val="Navadnatabela"/>
    <w:rsid w:val="00AF776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F776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AF7761"/>
    <w:rPr>
      <w:rFonts w:ascii="Myriad Pro" w:eastAsia="Calibri" w:hAnsi="Myriad Pro" w:cs="Times New Roman"/>
      <w:sz w:val="20"/>
      <w:lang w:eastAsia="sl-SI"/>
    </w:rPr>
  </w:style>
  <w:style w:type="paragraph" w:styleId="Citat">
    <w:name w:val="Quote"/>
    <w:basedOn w:val="Navaden"/>
    <w:next w:val="Navaden"/>
    <w:link w:val="CitatZnak"/>
    <w:uiPriority w:val="29"/>
    <w:qFormat/>
    <w:rsid w:val="00AF776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F776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AF776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AF7761"/>
    <w:rPr>
      <w:rFonts w:ascii="Myriad Pro" w:eastAsia="Calibri" w:hAnsi="Myriad Pro" w:cs="Times New Roman"/>
      <w:sz w:val="20"/>
      <w:szCs w:val="20"/>
      <w:lang w:eastAsia="sl-SI"/>
    </w:rPr>
  </w:style>
  <w:style w:type="character" w:styleId="Sprotnaopomba-sklic">
    <w:name w:val="footnote reference"/>
    <w:uiPriority w:val="99"/>
    <w:semiHidden/>
    <w:unhideWhenUsed/>
    <w:rsid w:val="00AF7761"/>
    <w:rPr>
      <w:vertAlign w:val="superscript"/>
    </w:rPr>
  </w:style>
  <w:style w:type="character" w:customStyle="1" w:styleId="st">
    <w:name w:val="st"/>
    <w:basedOn w:val="Privzetapisavaodstavka"/>
    <w:rsid w:val="00AF7761"/>
  </w:style>
  <w:style w:type="character" w:styleId="Krepko">
    <w:name w:val="Strong"/>
    <w:uiPriority w:val="22"/>
    <w:qFormat/>
    <w:rsid w:val="00AF7761"/>
    <w:rPr>
      <w:b/>
      <w:bCs/>
    </w:rPr>
  </w:style>
  <w:style w:type="paragraph" w:styleId="Navadensplet">
    <w:name w:val="Normal (Web)"/>
    <w:basedOn w:val="Navaden"/>
    <w:uiPriority w:val="99"/>
    <w:unhideWhenUsed/>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AF776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F776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F7761"/>
    <w:rPr>
      <w:rFonts w:ascii="Consolas" w:eastAsia="Calibri" w:hAnsi="Consolas" w:cs="Consolas"/>
      <w:sz w:val="21"/>
      <w:szCs w:val="21"/>
      <w:lang w:eastAsia="sl-SI"/>
    </w:rPr>
  </w:style>
  <w:style w:type="character" w:customStyle="1" w:styleId="OdstavekseznamaZnak">
    <w:name w:val="Odstavek seznama Znak"/>
    <w:link w:val="Odstavekseznama"/>
    <w:locked/>
    <w:rsid w:val="00AF7761"/>
    <w:rPr>
      <w:rFonts w:ascii="Myriad Pro" w:eastAsia="Calibri" w:hAnsi="Myriad Pro" w:cs="Times New Roman"/>
      <w:sz w:val="20"/>
      <w:lang w:eastAsia="sl-SI"/>
    </w:rPr>
  </w:style>
  <w:style w:type="paragraph" w:customStyle="1" w:styleId="Standard">
    <w:name w:val="Standard"/>
    <w:rsid w:val="00AF77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F7761"/>
    <w:pPr>
      <w:tabs>
        <w:tab w:val="center" w:pos="4536"/>
        <w:tab w:val="right" w:pos="9072"/>
      </w:tabs>
    </w:pPr>
    <w:rPr>
      <w:rFonts w:ascii="Arial" w:hAnsi="Arial"/>
      <w:sz w:val="20"/>
      <w:szCs w:val="20"/>
    </w:rPr>
  </w:style>
  <w:style w:type="character" w:customStyle="1" w:styleId="Privzetapisavaodstavka1">
    <w:name w:val="Privzeta pisava odstavka1"/>
    <w:rsid w:val="00AF7761"/>
  </w:style>
  <w:style w:type="paragraph" w:styleId="Telobesedila">
    <w:name w:val="Body Text"/>
    <w:basedOn w:val="Navaden"/>
    <w:link w:val="TelobesedilaZnak"/>
    <w:unhideWhenUsed/>
    <w:rsid w:val="00AF7761"/>
    <w:pPr>
      <w:spacing w:after="120"/>
    </w:pPr>
  </w:style>
  <w:style w:type="character" w:customStyle="1" w:styleId="TelobesedilaZnak">
    <w:name w:val="Telo besedila Znak"/>
    <w:basedOn w:val="Privzetapisavaodstavka"/>
    <w:link w:val="Telobesedila"/>
    <w:rsid w:val="00AF7761"/>
    <w:rPr>
      <w:rFonts w:ascii="Calibri" w:eastAsia="Calibri" w:hAnsi="Calibri" w:cs="Times New Roman"/>
    </w:rPr>
  </w:style>
  <w:style w:type="numbering" w:customStyle="1" w:styleId="Brezseznama1">
    <w:name w:val="Brez seznama1"/>
    <w:next w:val="Brezseznama"/>
    <w:semiHidden/>
    <w:rsid w:val="00AF7761"/>
  </w:style>
  <w:style w:type="character" w:styleId="tevilkastrani">
    <w:name w:val="page number"/>
    <w:rsid w:val="00AF7761"/>
  </w:style>
  <w:style w:type="paragraph" w:customStyle="1" w:styleId="p">
    <w:name w:val="p"/>
    <w:basedOn w:val="Navaden"/>
    <w:rsid w:val="00AF776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AF7761"/>
  </w:style>
  <w:style w:type="paragraph" w:customStyle="1" w:styleId="odstavek1">
    <w:name w:val="odstavek1"/>
    <w:basedOn w:val="Navaden"/>
    <w:rsid w:val="00AF776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AF776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AF776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AF7761"/>
    <w:rPr>
      <w:color w:val="954F72"/>
      <w:u w:val="single"/>
    </w:rPr>
  </w:style>
  <w:style w:type="paragraph" w:customStyle="1" w:styleId="msonormal0">
    <w:name w:val="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AF776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F776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AF776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F776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F776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AF776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F776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F776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F776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F776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AF776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F77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F776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F776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F776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F7761"/>
    <w:rPr>
      <w:vertAlign w:val="superscript"/>
    </w:rPr>
  </w:style>
  <w:style w:type="character" w:customStyle="1" w:styleId="xbe">
    <w:name w:val="_xbe"/>
    <w:basedOn w:val="Privzetapisavaodstavka"/>
    <w:rsid w:val="00AF7761"/>
  </w:style>
  <w:style w:type="table" w:customStyle="1" w:styleId="TableGrid2">
    <w:name w:val="Table Grid2"/>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F7761"/>
    <w:rPr>
      <w:i/>
      <w:iCs/>
      <w:color w:val="4472C4" w:themeColor="accent1"/>
    </w:rPr>
  </w:style>
  <w:style w:type="paragraph" w:styleId="NaslovTOC">
    <w:name w:val="TOC Heading"/>
    <w:basedOn w:val="Naslov1"/>
    <w:next w:val="Navaden"/>
    <w:uiPriority w:val="39"/>
    <w:unhideWhenUsed/>
    <w:qFormat/>
    <w:rsid w:val="00AF776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AF7761"/>
    <w:pPr>
      <w:numPr>
        <w:numId w:val="19"/>
      </w:numPr>
    </w:pPr>
  </w:style>
  <w:style w:type="numbering" w:customStyle="1" w:styleId="WWNum23">
    <w:name w:val="WWNum23"/>
    <w:basedOn w:val="Brezseznama"/>
    <w:rsid w:val="00AF7761"/>
    <w:pPr>
      <w:numPr>
        <w:numId w:val="20"/>
      </w:numPr>
    </w:pPr>
  </w:style>
  <w:style w:type="numbering" w:customStyle="1" w:styleId="WWNum24">
    <w:name w:val="WWNum24"/>
    <w:basedOn w:val="Brezseznama"/>
    <w:rsid w:val="00AF7761"/>
    <w:pPr>
      <w:numPr>
        <w:numId w:val="21"/>
      </w:numPr>
    </w:pPr>
  </w:style>
  <w:style w:type="numbering" w:customStyle="1" w:styleId="WWNum25">
    <w:name w:val="WWNum25"/>
    <w:basedOn w:val="Brezseznama"/>
    <w:rsid w:val="00AF7761"/>
    <w:pPr>
      <w:numPr>
        <w:numId w:val="22"/>
      </w:numPr>
    </w:pPr>
  </w:style>
  <w:style w:type="numbering" w:customStyle="1" w:styleId="WWNum33">
    <w:name w:val="WWNum33"/>
    <w:basedOn w:val="Brezseznama"/>
    <w:rsid w:val="00AF7761"/>
    <w:pPr>
      <w:numPr>
        <w:numId w:val="23"/>
      </w:numPr>
    </w:pPr>
  </w:style>
  <w:style w:type="numbering" w:customStyle="1" w:styleId="WWNum34">
    <w:name w:val="WWNum34"/>
    <w:basedOn w:val="Brezseznama"/>
    <w:rsid w:val="00AF7761"/>
    <w:pPr>
      <w:numPr>
        <w:numId w:val="24"/>
      </w:numPr>
    </w:pPr>
  </w:style>
  <w:style w:type="numbering" w:customStyle="1" w:styleId="WWNum35">
    <w:name w:val="WWNum35"/>
    <w:basedOn w:val="Brezseznama"/>
    <w:rsid w:val="00AF7761"/>
    <w:pPr>
      <w:numPr>
        <w:numId w:val="25"/>
      </w:numPr>
    </w:pPr>
  </w:style>
  <w:style w:type="numbering" w:customStyle="1" w:styleId="WWNum36">
    <w:name w:val="WWNum36"/>
    <w:basedOn w:val="Brezseznama"/>
    <w:rsid w:val="00AF7761"/>
    <w:pPr>
      <w:numPr>
        <w:numId w:val="26"/>
      </w:numPr>
    </w:pPr>
  </w:style>
  <w:style w:type="numbering" w:customStyle="1" w:styleId="WWNum37">
    <w:name w:val="WWNum37"/>
    <w:basedOn w:val="Brezseznama"/>
    <w:rsid w:val="00AF7761"/>
    <w:pPr>
      <w:numPr>
        <w:numId w:val="27"/>
      </w:numPr>
    </w:pPr>
  </w:style>
  <w:style w:type="paragraph" w:customStyle="1" w:styleId="CharChar">
    <w:name w:val="Char Char"/>
    <w:basedOn w:val="Navaden"/>
    <w:rsid w:val="00AF7761"/>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AF7761"/>
    <w:pPr>
      <w:spacing w:after="120"/>
    </w:pPr>
    <w:rPr>
      <w:sz w:val="16"/>
      <w:szCs w:val="16"/>
    </w:rPr>
  </w:style>
  <w:style w:type="character" w:customStyle="1" w:styleId="Telobesedila3Znak">
    <w:name w:val="Telo besedila 3 Znak"/>
    <w:basedOn w:val="Privzetapisavaodstavka"/>
    <w:link w:val="Telobesedila3"/>
    <w:rsid w:val="00AF7761"/>
    <w:rPr>
      <w:rFonts w:ascii="Calibri" w:eastAsia="Calibri" w:hAnsi="Calibri" w:cs="Times New Roman"/>
      <w:sz w:val="16"/>
      <w:szCs w:val="16"/>
    </w:rPr>
  </w:style>
  <w:style w:type="paragraph" w:customStyle="1" w:styleId="GlavaMORSFooter">
    <w:name w:val="Glava MORS + Footer"/>
    <w:basedOn w:val="Navaden"/>
    <w:rsid w:val="00AF7761"/>
    <w:pPr>
      <w:spacing w:after="0" w:line="240" w:lineRule="auto"/>
      <w:jc w:val="both"/>
    </w:pPr>
    <w:rPr>
      <w:rFonts w:ascii="Arial" w:eastAsia="Times New Roman" w:hAnsi="Arial"/>
      <w:szCs w:val="20"/>
      <w:lang w:val="en-GB"/>
    </w:rPr>
  </w:style>
  <w:style w:type="paragraph" w:customStyle="1" w:styleId="h4">
    <w:name w:val="h4"/>
    <w:basedOn w:val="Navaden"/>
    <w:rsid w:val="00AF7761"/>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AF7761"/>
    <w:rPr>
      <w:color w:val="605E5C"/>
      <w:shd w:val="clear" w:color="auto" w:fill="E1DFDD"/>
    </w:rPr>
  </w:style>
  <w:style w:type="character" w:styleId="Nerazreenaomemba">
    <w:name w:val="Unresolved Mention"/>
    <w:basedOn w:val="Privzetapisavaodstavka"/>
    <w:uiPriority w:val="99"/>
    <w:semiHidden/>
    <w:unhideWhenUsed/>
    <w:rsid w:val="00AF7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83A003-9060-4334-AF80-EC013D06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24</Pages>
  <Words>22758</Words>
  <Characters>129727</Characters>
  <Application>Microsoft Office Word</Application>
  <DocSecurity>0</DocSecurity>
  <Lines>1081</Lines>
  <Paragraphs>304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9</cp:revision>
  <cp:lastPrinted>2023-10-20T08:54:00Z</cp:lastPrinted>
  <dcterms:created xsi:type="dcterms:W3CDTF">2023-10-19T13:23:00Z</dcterms:created>
  <dcterms:modified xsi:type="dcterms:W3CDTF">2023-10-20T08:54:00Z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8c470555b40934de924175614e4d8a56f3ca8b43d9b2085eb3022387eff3c439</vt:lpwstr>
  </property>
</Properties>
</file>